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D7C2" w14:textId="77777777" w:rsidR="00575611" w:rsidRPr="00582DAC" w:rsidRDefault="001C64BC" w:rsidP="00AD75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DAC">
        <w:rPr>
          <w:rFonts w:asciiTheme="minorHAnsi" w:hAnsiTheme="minorHAnsi" w:cstheme="minorHAnsi"/>
          <w:b/>
          <w:sz w:val="28"/>
          <w:szCs w:val="28"/>
        </w:rPr>
        <w:t xml:space="preserve">REGULAMIN </w:t>
      </w:r>
    </w:p>
    <w:p w14:paraId="57AC2283" w14:textId="25A61DF4" w:rsidR="001C64BC" w:rsidRPr="00582DAC" w:rsidRDefault="001C64BC" w:rsidP="00AD7536">
      <w:pPr>
        <w:jc w:val="center"/>
        <w:rPr>
          <w:rFonts w:asciiTheme="minorHAnsi" w:hAnsiTheme="minorHAnsi" w:cstheme="minorHAnsi"/>
          <w:szCs w:val="28"/>
        </w:rPr>
      </w:pPr>
      <w:r w:rsidRPr="00582DAC">
        <w:rPr>
          <w:rFonts w:asciiTheme="minorHAnsi" w:hAnsiTheme="minorHAnsi" w:cstheme="minorHAnsi"/>
          <w:szCs w:val="28"/>
        </w:rPr>
        <w:t>Walnego Ze</w:t>
      </w:r>
      <w:r w:rsidR="00AD7536" w:rsidRPr="00582DAC">
        <w:rPr>
          <w:rFonts w:asciiTheme="minorHAnsi" w:hAnsiTheme="minorHAnsi" w:cstheme="minorHAnsi"/>
          <w:szCs w:val="28"/>
        </w:rPr>
        <w:t>brania Sprawozdawczo</w:t>
      </w:r>
      <w:r w:rsidR="00A450B0" w:rsidRPr="00582DAC">
        <w:rPr>
          <w:rFonts w:asciiTheme="minorHAnsi" w:hAnsiTheme="minorHAnsi" w:cstheme="minorHAnsi"/>
          <w:szCs w:val="28"/>
        </w:rPr>
        <w:t>-</w:t>
      </w:r>
      <w:r w:rsidR="00AD7536" w:rsidRPr="00582DAC">
        <w:rPr>
          <w:rFonts w:asciiTheme="minorHAnsi" w:hAnsiTheme="minorHAnsi" w:cstheme="minorHAnsi"/>
          <w:szCs w:val="28"/>
        </w:rPr>
        <w:t>Wyborczego</w:t>
      </w:r>
    </w:p>
    <w:p w14:paraId="01B4F14E" w14:textId="77777777" w:rsidR="00D457A9" w:rsidRPr="00582DAC" w:rsidRDefault="00682D71" w:rsidP="00AD7536">
      <w:pPr>
        <w:jc w:val="center"/>
        <w:rPr>
          <w:rFonts w:asciiTheme="minorHAnsi" w:hAnsiTheme="minorHAnsi" w:cstheme="minorHAnsi"/>
          <w:szCs w:val="28"/>
        </w:rPr>
      </w:pPr>
      <w:r w:rsidRPr="00582DAC">
        <w:rPr>
          <w:rFonts w:asciiTheme="minorHAnsi" w:hAnsiTheme="minorHAnsi" w:cstheme="minorHAnsi"/>
          <w:szCs w:val="28"/>
        </w:rPr>
        <w:t>Akademickiego Związku Sportowego Klubu Uczelnianego Politechniki Opolskiej</w:t>
      </w:r>
    </w:p>
    <w:p w14:paraId="1599FE87" w14:textId="47494E8C" w:rsidR="00AD7536" w:rsidRPr="00582DAC" w:rsidRDefault="007A1AB9" w:rsidP="00AD7536">
      <w:pPr>
        <w:jc w:val="center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W dniu </w:t>
      </w:r>
      <w:r w:rsidR="00582DAC" w:rsidRPr="00582DAC">
        <w:rPr>
          <w:rFonts w:asciiTheme="minorHAnsi" w:hAnsiTheme="minorHAnsi" w:cstheme="minorHAnsi"/>
          <w:sz w:val="20"/>
        </w:rPr>
        <w:t>3</w:t>
      </w:r>
      <w:r w:rsidRPr="00582DAC">
        <w:rPr>
          <w:rFonts w:asciiTheme="minorHAnsi" w:hAnsiTheme="minorHAnsi" w:cstheme="minorHAnsi"/>
          <w:sz w:val="20"/>
        </w:rPr>
        <w:t>0-0</w:t>
      </w:r>
      <w:r w:rsidR="00582DAC" w:rsidRPr="00582DAC">
        <w:rPr>
          <w:rFonts w:asciiTheme="minorHAnsi" w:hAnsiTheme="minorHAnsi" w:cstheme="minorHAnsi"/>
          <w:sz w:val="20"/>
        </w:rPr>
        <w:t>1</w:t>
      </w:r>
      <w:r w:rsidRPr="00582DAC">
        <w:rPr>
          <w:rFonts w:asciiTheme="minorHAnsi" w:hAnsiTheme="minorHAnsi" w:cstheme="minorHAnsi"/>
          <w:sz w:val="20"/>
        </w:rPr>
        <w:t>-202</w:t>
      </w:r>
      <w:r w:rsidR="00582DAC" w:rsidRPr="00582DAC">
        <w:rPr>
          <w:rFonts w:asciiTheme="minorHAnsi" w:hAnsiTheme="minorHAnsi" w:cstheme="minorHAnsi"/>
          <w:sz w:val="20"/>
        </w:rPr>
        <w:t>3</w:t>
      </w:r>
    </w:p>
    <w:p w14:paraId="4FC63592" w14:textId="77777777" w:rsidR="00D457A9" w:rsidRPr="00582DAC" w:rsidRDefault="00D457A9" w:rsidP="00AD7536">
      <w:pPr>
        <w:jc w:val="center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Art.1</w:t>
      </w:r>
    </w:p>
    <w:p w14:paraId="0201F92F" w14:textId="3099BC04" w:rsidR="00682D71" w:rsidRPr="00582DAC" w:rsidRDefault="00682D71" w:rsidP="00AD7536">
      <w:pPr>
        <w:jc w:val="center"/>
        <w:rPr>
          <w:rFonts w:asciiTheme="minorHAnsi" w:hAnsiTheme="minorHAnsi" w:cstheme="minorHAnsi"/>
          <w:b/>
          <w:sz w:val="20"/>
        </w:rPr>
      </w:pPr>
      <w:r w:rsidRPr="00582DAC">
        <w:rPr>
          <w:rFonts w:asciiTheme="minorHAnsi" w:hAnsiTheme="minorHAnsi" w:cstheme="minorHAnsi"/>
          <w:b/>
          <w:sz w:val="20"/>
        </w:rPr>
        <w:t>Zasady ogólne</w:t>
      </w:r>
    </w:p>
    <w:p w14:paraId="20C13D11" w14:textId="77777777" w:rsidR="00682D71" w:rsidRPr="00582DAC" w:rsidRDefault="00682D71" w:rsidP="00A450B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W Walnym Zebraniu Sprawozdawczo Wyborczym uczestniczą:</w:t>
      </w:r>
    </w:p>
    <w:p w14:paraId="30508979" w14:textId="491254FD" w:rsidR="00682D71" w:rsidRPr="00582DAC" w:rsidRDefault="00682D71" w:rsidP="00A450B0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delegaci wybrani na zebraniach sekcji AZS KU PO</w:t>
      </w:r>
      <w:r w:rsidR="00093D4C" w:rsidRPr="00582DAC">
        <w:rPr>
          <w:rFonts w:asciiTheme="minorHAnsi" w:hAnsiTheme="minorHAnsi" w:cstheme="minorHAnsi"/>
          <w:sz w:val="20"/>
        </w:rPr>
        <w:t xml:space="preserve"> zgodnie z zasadami podziału mandatów ustalonymi przez </w:t>
      </w:r>
      <w:r w:rsidR="00A450B0" w:rsidRPr="00582DAC">
        <w:rPr>
          <w:rFonts w:asciiTheme="minorHAnsi" w:hAnsiTheme="minorHAnsi" w:cstheme="minorHAnsi"/>
          <w:sz w:val="20"/>
        </w:rPr>
        <w:t>Z</w:t>
      </w:r>
      <w:r w:rsidR="00093D4C" w:rsidRPr="00582DAC">
        <w:rPr>
          <w:rFonts w:asciiTheme="minorHAnsi" w:hAnsiTheme="minorHAnsi" w:cstheme="minorHAnsi"/>
          <w:sz w:val="20"/>
        </w:rPr>
        <w:t xml:space="preserve">arząd </w:t>
      </w:r>
      <w:r w:rsidR="00A450B0" w:rsidRPr="00582DAC">
        <w:rPr>
          <w:rFonts w:asciiTheme="minorHAnsi" w:hAnsiTheme="minorHAnsi" w:cstheme="minorHAnsi"/>
          <w:sz w:val="20"/>
        </w:rPr>
        <w:t>K</w:t>
      </w:r>
      <w:r w:rsidR="00093D4C" w:rsidRPr="00582DAC">
        <w:rPr>
          <w:rFonts w:asciiTheme="minorHAnsi" w:hAnsiTheme="minorHAnsi" w:cstheme="minorHAnsi"/>
          <w:sz w:val="20"/>
        </w:rPr>
        <w:t>lubu</w:t>
      </w:r>
      <w:r w:rsidR="00861C8A" w:rsidRPr="00582DAC">
        <w:rPr>
          <w:rFonts w:asciiTheme="minorHAnsi" w:hAnsiTheme="minorHAnsi" w:cstheme="minorHAnsi"/>
          <w:sz w:val="20"/>
        </w:rPr>
        <w:t xml:space="preserve"> w </w:t>
      </w:r>
      <w:r w:rsidR="00861C8A" w:rsidRPr="00825F2B">
        <w:rPr>
          <w:rFonts w:asciiTheme="minorHAnsi" w:hAnsiTheme="minorHAnsi" w:cstheme="minorHAnsi"/>
          <w:sz w:val="20"/>
        </w:rPr>
        <w:t xml:space="preserve">dniu </w:t>
      </w:r>
      <w:r w:rsidR="00825F2B" w:rsidRPr="00825F2B">
        <w:rPr>
          <w:rFonts w:asciiTheme="minorHAnsi" w:hAnsiTheme="minorHAnsi" w:cstheme="minorHAnsi"/>
          <w:sz w:val="20"/>
        </w:rPr>
        <w:t>2</w:t>
      </w:r>
      <w:r w:rsidR="00A450B0" w:rsidRPr="00825F2B">
        <w:rPr>
          <w:rFonts w:asciiTheme="minorHAnsi" w:hAnsiTheme="minorHAnsi" w:cstheme="minorHAnsi"/>
          <w:sz w:val="20"/>
        </w:rPr>
        <w:t>8.12</w:t>
      </w:r>
      <w:r w:rsidR="00861C8A" w:rsidRPr="00825F2B">
        <w:rPr>
          <w:rFonts w:asciiTheme="minorHAnsi" w:hAnsiTheme="minorHAnsi" w:cstheme="minorHAnsi"/>
          <w:sz w:val="20"/>
        </w:rPr>
        <w:t>.20</w:t>
      </w:r>
      <w:r w:rsidR="00825F2B" w:rsidRPr="00825F2B">
        <w:rPr>
          <w:rFonts w:asciiTheme="minorHAnsi" w:hAnsiTheme="minorHAnsi" w:cstheme="minorHAnsi"/>
          <w:sz w:val="20"/>
        </w:rPr>
        <w:t>22</w:t>
      </w:r>
      <w:r w:rsidR="00567A90" w:rsidRPr="00825F2B">
        <w:rPr>
          <w:rFonts w:asciiTheme="minorHAnsi" w:hAnsiTheme="minorHAnsi" w:cstheme="minorHAnsi"/>
          <w:sz w:val="20"/>
        </w:rPr>
        <w:t>,</w:t>
      </w:r>
    </w:p>
    <w:p w14:paraId="1CB6BEB3" w14:textId="456CED65" w:rsidR="00682D71" w:rsidRPr="00582DAC" w:rsidRDefault="00682D71" w:rsidP="00A450B0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członkowie Zarządu Klubu</w:t>
      </w:r>
      <w:r w:rsidR="007B621A" w:rsidRPr="00582DAC">
        <w:rPr>
          <w:rFonts w:asciiTheme="minorHAnsi" w:hAnsiTheme="minorHAnsi" w:cstheme="minorHAnsi"/>
          <w:sz w:val="20"/>
        </w:rPr>
        <w:t xml:space="preserve"> i </w:t>
      </w:r>
      <w:r w:rsidR="00567A90" w:rsidRPr="00582DAC">
        <w:rPr>
          <w:rFonts w:asciiTheme="minorHAnsi" w:hAnsiTheme="minorHAnsi" w:cstheme="minorHAnsi"/>
          <w:sz w:val="20"/>
        </w:rPr>
        <w:t>K</w:t>
      </w:r>
      <w:r w:rsidRPr="00582DAC">
        <w:rPr>
          <w:rFonts w:asciiTheme="minorHAnsi" w:hAnsiTheme="minorHAnsi" w:cstheme="minorHAnsi"/>
          <w:sz w:val="20"/>
        </w:rPr>
        <w:t>omisji Rewizyjnej</w:t>
      </w:r>
      <w:r w:rsidR="00567A90" w:rsidRPr="00582DAC">
        <w:rPr>
          <w:rFonts w:asciiTheme="minorHAnsi" w:hAnsiTheme="minorHAnsi" w:cstheme="minorHAnsi"/>
          <w:sz w:val="20"/>
        </w:rPr>
        <w:t>,</w:t>
      </w:r>
    </w:p>
    <w:p w14:paraId="29BEA767" w14:textId="77777777" w:rsidR="00682D71" w:rsidRPr="00582DAC" w:rsidRDefault="00682D71" w:rsidP="00A450B0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Honorowi Członkowie Klubu</w:t>
      </w:r>
      <w:r w:rsidR="00567A90" w:rsidRPr="00582DAC">
        <w:rPr>
          <w:rFonts w:asciiTheme="minorHAnsi" w:hAnsiTheme="minorHAnsi" w:cstheme="minorHAnsi"/>
          <w:sz w:val="20"/>
        </w:rPr>
        <w:t>,</w:t>
      </w:r>
    </w:p>
    <w:p w14:paraId="1228F41C" w14:textId="767393A2" w:rsidR="00682D71" w:rsidRPr="00582DAC" w:rsidRDefault="00682D71" w:rsidP="00A450B0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Goście zaproszeni przez </w:t>
      </w:r>
      <w:r w:rsidR="00A450B0" w:rsidRPr="00582DAC">
        <w:rPr>
          <w:rFonts w:asciiTheme="minorHAnsi" w:hAnsiTheme="minorHAnsi" w:cstheme="minorHAnsi"/>
          <w:sz w:val="20"/>
        </w:rPr>
        <w:t>Z</w:t>
      </w:r>
      <w:r w:rsidRPr="00582DAC">
        <w:rPr>
          <w:rFonts w:asciiTheme="minorHAnsi" w:hAnsiTheme="minorHAnsi" w:cstheme="minorHAnsi"/>
          <w:sz w:val="20"/>
        </w:rPr>
        <w:t>arząd Klubu</w:t>
      </w:r>
      <w:r w:rsidR="00567A90" w:rsidRPr="00582DAC">
        <w:rPr>
          <w:rFonts w:asciiTheme="minorHAnsi" w:hAnsiTheme="minorHAnsi" w:cstheme="minorHAnsi"/>
          <w:sz w:val="20"/>
        </w:rPr>
        <w:t>.</w:t>
      </w:r>
    </w:p>
    <w:p w14:paraId="482999E8" w14:textId="7EDC23C3" w:rsidR="00682D71" w:rsidRPr="00582DAC" w:rsidRDefault="00682D71" w:rsidP="00A450B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Delegaci wymienieni w punkcie 1.a i 1</w:t>
      </w:r>
      <w:r w:rsidR="00A450B0" w:rsidRPr="00582DAC">
        <w:rPr>
          <w:rFonts w:asciiTheme="minorHAnsi" w:hAnsiTheme="minorHAnsi" w:cstheme="minorHAnsi"/>
          <w:sz w:val="20"/>
        </w:rPr>
        <w:t>.</w:t>
      </w:r>
      <w:r w:rsidRPr="00582DAC">
        <w:rPr>
          <w:rFonts w:asciiTheme="minorHAnsi" w:hAnsiTheme="minorHAnsi" w:cstheme="minorHAnsi"/>
          <w:sz w:val="20"/>
        </w:rPr>
        <w:t xml:space="preserve">c </w:t>
      </w:r>
      <w:r w:rsidR="00D6300C" w:rsidRPr="00582DAC">
        <w:rPr>
          <w:rFonts w:asciiTheme="minorHAnsi" w:hAnsiTheme="minorHAnsi" w:cstheme="minorHAnsi"/>
          <w:sz w:val="20"/>
        </w:rPr>
        <w:t>posiadają</w:t>
      </w:r>
      <w:r w:rsidRPr="00582DAC">
        <w:rPr>
          <w:rFonts w:asciiTheme="minorHAnsi" w:hAnsiTheme="minorHAnsi" w:cstheme="minorHAnsi"/>
          <w:sz w:val="20"/>
        </w:rPr>
        <w:t xml:space="preserve"> czynne prawo wyborcze, zabierania głosu i zgłaszania wniosków. </w:t>
      </w:r>
    </w:p>
    <w:p w14:paraId="7F023AE9" w14:textId="1152EDAB" w:rsidR="00682D71" w:rsidRPr="00825F2B" w:rsidRDefault="00682D71" w:rsidP="00A450B0">
      <w:pPr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Bierne prawo wyborcze do Zarządu, Komisji Rewizyjnej i na stanowisko Prezesa Klubu posiadają wszyscy pełnoletni członkowie AZS KU PO</w:t>
      </w:r>
      <w:r w:rsidR="00A450B0" w:rsidRPr="00582DAC">
        <w:rPr>
          <w:rFonts w:asciiTheme="minorHAnsi" w:hAnsiTheme="minorHAnsi" w:cstheme="minorHAnsi"/>
          <w:sz w:val="20"/>
        </w:rPr>
        <w:t xml:space="preserve">, których kandydatury zostały złożone pisemnie przez Delegatów. Wniosek o poparcie musi zawierać pisemną zgodę kandydata na udział w wyborach i </w:t>
      </w:r>
      <w:r w:rsidR="007B621A" w:rsidRPr="00582DAC">
        <w:rPr>
          <w:rFonts w:asciiTheme="minorHAnsi" w:hAnsiTheme="minorHAnsi" w:cstheme="minorHAnsi"/>
          <w:sz w:val="20"/>
        </w:rPr>
        <w:t xml:space="preserve">wpłynąć do siedziby Klubu do dnia </w:t>
      </w:r>
      <w:r w:rsidR="007B621A" w:rsidRPr="00825F2B">
        <w:rPr>
          <w:rFonts w:asciiTheme="minorHAnsi" w:hAnsiTheme="minorHAnsi" w:cstheme="minorHAnsi"/>
          <w:sz w:val="20"/>
        </w:rPr>
        <w:t>2</w:t>
      </w:r>
      <w:r w:rsidR="00825F2B" w:rsidRPr="00825F2B">
        <w:rPr>
          <w:rFonts w:asciiTheme="minorHAnsi" w:hAnsiTheme="minorHAnsi" w:cstheme="minorHAnsi"/>
          <w:sz w:val="20"/>
        </w:rPr>
        <w:t>7</w:t>
      </w:r>
      <w:r w:rsidR="007B621A" w:rsidRPr="00825F2B">
        <w:rPr>
          <w:rFonts w:asciiTheme="minorHAnsi" w:hAnsiTheme="minorHAnsi" w:cstheme="minorHAnsi"/>
          <w:sz w:val="20"/>
        </w:rPr>
        <w:t xml:space="preserve"> </w:t>
      </w:r>
      <w:r w:rsidR="00825F2B" w:rsidRPr="00825F2B">
        <w:rPr>
          <w:rFonts w:asciiTheme="minorHAnsi" w:hAnsiTheme="minorHAnsi" w:cstheme="minorHAnsi"/>
          <w:sz w:val="20"/>
        </w:rPr>
        <w:t>stycznia 2023</w:t>
      </w:r>
      <w:r w:rsidR="007B621A" w:rsidRPr="00825F2B">
        <w:rPr>
          <w:rFonts w:asciiTheme="minorHAnsi" w:hAnsiTheme="minorHAnsi" w:cstheme="minorHAnsi"/>
          <w:sz w:val="20"/>
        </w:rPr>
        <w:t xml:space="preserve"> do godziny 15:00.</w:t>
      </w:r>
    </w:p>
    <w:p w14:paraId="139AF07D" w14:textId="266B13A8" w:rsidR="001C64BC" w:rsidRPr="00582DAC" w:rsidRDefault="00682D71" w:rsidP="00A450B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W</w:t>
      </w:r>
      <w:r w:rsidR="000A79C6" w:rsidRPr="00582DAC">
        <w:rPr>
          <w:rFonts w:asciiTheme="minorHAnsi" w:hAnsiTheme="minorHAnsi" w:cstheme="minorHAnsi"/>
          <w:sz w:val="20"/>
        </w:rPr>
        <w:t>alne Z</w:t>
      </w:r>
      <w:r w:rsidRPr="00582DAC">
        <w:rPr>
          <w:rFonts w:asciiTheme="minorHAnsi" w:hAnsiTheme="minorHAnsi" w:cstheme="minorHAnsi"/>
          <w:sz w:val="20"/>
        </w:rPr>
        <w:t>ebranie obraduje na podst</w:t>
      </w:r>
      <w:r w:rsidR="001C64BC" w:rsidRPr="00582DAC">
        <w:rPr>
          <w:rFonts w:asciiTheme="minorHAnsi" w:hAnsiTheme="minorHAnsi" w:cstheme="minorHAnsi"/>
          <w:sz w:val="20"/>
        </w:rPr>
        <w:t>awie uchwalonego porządku obrad i regulaminu. Przyjęcia porządku obrad i</w:t>
      </w:r>
      <w:r w:rsidR="00065F0A" w:rsidRPr="00582DAC">
        <w:rPr>
          <w:rFonts w:asciiTheme="minorHAnsi" w:hAnsiTheme="minorHAnsi" w:cstheme="minorHAnsi"/>
          <w:sz w:val="20"/>
        </w:rPr>
        <w:t> </w:t>
      </w:r>
      <w:r w:rsidR="001C64BC" w:rsidRPr="00582DAC">
        <w:rPr>
          <w:rFonts w:asciiTheme="minorHAnsi" w:hAnsiTheme="minorHAnsi" w:cstheme="minorHAnsi"/>
          <w:sz w:val="20"/>
        </w:rPr>
        <w:t>regulaminu wyborów dokonuje się większością ½</w:t>
      </w:r>
      <w:r w:rsidR="00B33D10" w:rsidRPr="00582DAC">
        <w:rPr>
          <w:rFonts w:asciiTheme="minorHAnsi" w:hAnsiTheme="minorHAnsi" w:cstheme="minorHAnsi"/>
          <w:sz w:val="20"/>
        </w:rPr>
        <w:t>+1</w:t>
      </w:r>
      <w:r w:rsidR="001C64BC" w:rsidRPr="00582DAC">
        <w:rPr>
          <w:rFonts w:asciiTheme="minorHAnsi" w:hAnsiTheme="minorHAnsi" w:cstheme="minorHAnsi"/>
          <w:sz w:val="20"/>
        </w:rPr>
        <w:t xml:space="preserve"> głosów.</w:t>
      </w:r>
    </w:p>
    <w:p w14:paraId="3A0897FE" w14:textId="77777777" w:rsidR="00BB42A7" w:rsidRPr="00582DAC" w:rsidRDefault="00BB42A7" w:rsidP="00A450B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Głosowanie nad udzieleniem absolutorium ustępującemu </w:t>
      </w:r>
      <w:r w:rsidR="00567A90" w:rsidRPr="00582DAC">
        <w:rPr>
          <w:rFonts w:asciiTheme="minorHAnsi" w:hAnsiTheme="minorHAnsi" w:cstheme="minorHAnsi"/>
          <w:sz w:val="20"/>
        </w:rPr>
        <w:t>Z</w:t>
      </w:r>
      <w:r w:rsidRPr="00582DAC">
        <w:rPr>
          <w:rFonts w:asciiTheme="minorHAnsi" w:hAnsiTheme="minorHAnsi" w:cstheme="minorHAnsi"/>
          <w:sz w:val="20"/>
        </w:rPr>
        <w:t>arządowi przeprowadza się w sposób jawny. Głosowania jawne odbywają się poprzez podniesienie mandatu.</w:t>
      </w:r>
    </w:p>
    <w:p w14:paraId="76BBC808" w14:textId="77777777" w:rsidR="00682D71" w:rsidRPr="00582DAC" w:rsidRDefault="00682D71" w:rsidP="00AD7536">
      <w:pPr>
        <w:ind w:left="360"/>
        <w:rPr>
          <w:rFonts w:asciiTheme="minorHAnsi" w:hAnsiTheme="minorHAnsi" w:cstheme="minorHAnsi"/>
          <w:sz w:val="20"/>
        </w:rPr>
      </w:pPr>
    </w:p>
    <w:p w14:paraId="1CF5D62A" w14:textId="77777777" w:rsidR="003B6457" w:rsidRPr="00582DAC" w:rsidRDefault="003B6457" w:rsidP="00AD7536">
      <w:pPr>
        <w:jc w:val="center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Art.2</w:t>
      </w:r>
    </w:p>
    <w:p w14:paraId="1E25DB75" w14:textId="5A5C941D" w:rsidR="003B6457" w:rsidRPr="00582DAC" w:rsidRDefault="003B6457" w:rsidP="00AD7536">
      <w:pPr>
        <w:ind w:left="360"/>
        <w:jc w:val="center"/>
        <w:rPr>
          <w:rFonts w:asciiTheme="minorHAnsi" w:hAnsiTheme="minorHAnsi" w:cstheme="minorHAnsi"/>
          <w:b/>
          <w:sz w:val="20"/>
        </w:rPr>
      </w:pPr>
      <w:r w:rsidRPr="00582DAC">
        <w:rPr>
          <w:rFonts w:asciiTheme="minorHAnsi" w:hAnsiTheme="minorHAnsi" w:cstheme="minorHAnsi"/>
          <w:b/>
          <w:sz w:val="20"/>
        </w:rPr>
        <w:t>Organa Walnego Zebrania</w:t>
      </w:r>
    </w:p>
    <w:p w14:paraId="2D60D4F2" w14:textId="2163DB9C" w:rsidR="003B6457" w:rsidRPr="00582DAC" w:rsidRDefault="003B6457" w:rsidP="007B621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Organami Walnego Zebrania są:</w:t>
      </w:r>
    </w:p>
    <w:p w14:paraId="76D61FA7" w14:textId="49228C61" w:rsidR="003B6457" w:rsidRPr="00582DAC" w:rsidRDefault="003B6457" w:rsidP="007B621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Przewodniczący i </w:t>
      </w:r>
      <w:r w:rsidR="007B621A" w:rsidRPr="00582DAC">
        <w:rPr>
          <w:rFonts w:asciiTheme="minorHAnsi" w:hAnsiTheme="minorHAnsi" w:cstheme="minorHAnsi"/>
          <w:sz w:val="20"/>
        </w:rPr>
        <w:t>S</w:t>
      </w:r>
      <w:r w:rsidRPr="00582DAC">
        <w:rPr>
          <w:rFonts w:asciiTheme="minorHAnsi" w:hAnsiTheme="minorHAnsi" w:cstheme="minorHAnsi"/>
          <w:sz w:val="20"/>
        </w:rPr>
        <w:t>ekretarz zebrania</w:t>
      </w:r>
      <w:r w:rsidR="00567A90" w:rsidRPr="00582DAC">
        <w:rPr>
          <w:rFonts w:asciiTheme="minorHAnsi" w:hAnsiTheme="minorHAnsi" w:cstheme="minorHAnsi"/>
          <w:sz w:val="20"/>
        </w:rPr>
        <w:t>,</w:t>
      </w:r>
    </w:p>
    <w:p w14:paraId="0F893E69" w14:textId="77777777" w:rsidR="003B6457" w:rsidRPr="00582DAC" w:rsidRDefault="003B6457" w:rsidP="007B621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Komisje Zebrania:</w:t>
      </w:r>
    </w:p>
    <w:p w14:paraId="1F2BF59F" w14:textId="4D9F64F4" w:rsidR="003B6457" w:rsidRPr="00582DAC" w:rsidRDefault="007B621A" w:rsidP="007B621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Komisja </w:t>
      </w:r>
      <w:r w:rsidR="003D4268" w:rsidRPr="00582DAC">
        <w:rPr>
          <w:rFonts w:asciiTheme="minorHAnsi" w:hAnsiTheme="minorHAnsi" w:cstheme="minorHAnsi"/>
          <w:sz w:val="20"/>
        </w:rPr>
        <w:t xml:space="preserve">Mandatowo-wyborcza – </w:t>
      </w:r>
      <w:r w:rsidR="00825F2B">
        <w:rPr>
          <w:rFonts w:asciiTheme="minorHAnsi" w:hAnsiTheme="minorHAnsi" w:cstheme="minorHAnsi"/>
          <w:sz w:val="20"/>
        </w:rPr>
        <w:t>3</w:t>
      </w:r>
      <w:r w:rsidR="00065F0A" w:rsidRPr="00582DAC">
        <w:rPr>
          <w:rFonts w:asciiTheme="minorHAnsi" w:hAnsiTheme="minorHAnsi" w:cstheme="minorHAnsi"/>
          <w:sz w:val="20"/>
        </w:rPr>
        <w:t xml:space="preserve"> osoby</w:t>
      </w:r>
      <w:r w:rsidRPr="00582DAC">
        <w:rPr>
          <w:rFonts w:asciiTheme="minorHAnsi" w:hAnsiTheme="minorHAnsi" w:cstheme="minorHAnsi"/>
          <w:sz w:val="20"/>
        </w:rPr>
        <w:t>,</w:t>
      </w:r>
    </w:p>
    <w:p w14:paraId="747AA66E" w14:textId="28A280A3" w:rsidR="003B6457" w:rsidRPr="00582DAC" w:rsidRDefault="007B621A" w:rsidP="007B621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Komisja </w:t>
      </w:r>
      <w:r w:rsidR="00C8500C" w:rsidRPr="00582DAC">
        <w:rPr>
          <w:rFonts w:asciiTheme="minorHAnsi" w:hAnsiTheme="minorHAnsi" w:cstheme="minorHAnsi"/>
          <w:sz w:val="20"/>
        </w:rPr>
        <w:t xml:space="preserve">Uchwał i Wniosków – </w:t>
      </w:r>
      <w:r w:rsidR="003D4268" w:rsidRPr="00582DAC">
        <w:rPr>
          <w:rFonts w:asciiTheme="minorHAnsi" w:hAnsiTheme="minorHAnsi" w:cstheme="minorHAnsi"/>
          <w:sz w:val="20"/>
        </w:rPr>
        <w:t>2</w:t>
      </w:r>
      <w:r w:rsidR="003B6457" w:rsidRPr="00582DAC">
        <w:rPr>
          <w:rFonts w:asciiTheme="minorHAnsi" w:hAnsiTheme="minorHAnsi" w:cstheme="minorHAnsi"/>
          <w:sz w:val="20"/>
        </w:rPr>
        <w:t xml:space="preserve"> osoby</w:t>
      </w:r>
      <w:r w:rsidRPr="00582DAC">
        <w:rPr>
          <w:rFonts w:asciiTheme="minorHAnsi" w:hAnsiTheme="minorHAnsi" w:cstheme="minorHAnsi"/>
          <w:sz w:val="20"/>
        </w:rPr>
        <w:t>,</w:t>
      </w:r>
    </w:p>
    <w:p w14:paraId="204FC9B7" w14:textId="5C43395A" w:rsidR="003D4268" w:rsidRPr="00582DAC" w:rsidRDefault="007B621A" w:rsidP="007B621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Komisja S</w:t>
      </w:r>
      <w:r w:rsidR="00567A90" w:rsidRPr="00582DAC">
        <w:rPr>
          <w:rFonts w:asciiTheme="minorHAnsi" w:hAnsiTheme="minorHAnsi" w:cstheme="minorHAnsi"/>
          <w:sz w:val="20"/>
        </w:rPr>
        <w:t>krutacyjn</w:t>
      </w:r>
      <w:r w:rsidRPr="00582DAC">
        <w:rPr>
          <w:rFonts w:asciiTheme="minorHAnsi" w:hAnsiTheme="minorHAnsi" w:cstheme="minorHAnsi"/>
          <w:sz w:val="20"/>
        </w:rPr>
        <w:t>a</w:t>
      </w:r>
      <w:r w:rsidR="00567A90" w:rsidRPr="00582DAC">
        <w:rPr>
          <w:rFonts w:asciiTheme="minorHAnsi" w:hAnsiTheme="minorHAnsi" w:cstheme="minorHAnsi"/>
          <w:sz w:val="20"/>
        </w:rPr>
        <w:t xml:space="preserve"> –</w:t>
      </w:r>
      <w:r w:rsidR="003D4268" w:rsidRPr="00582DAC">
        <w:rPr>
          <w:rFonts w:asciiTheme="minorHAnsi" w:hAnsiTheme="minorHAnsi" w:cstheme="minorHAnsi"/>
          <w:sz w:val="20"/>
        </w:rPr>
        <w:t xml:space="preserve"> 3 osoby</w:t>
      </w:r>
    </w:p>
    <w:p w14:paraId="2FFA3FC8" w14:textId="00821707" w:rsidR="003B6457" w:rsidRPr="00582DAC" w:rsidRDefault="003B6457" w:rsidP="007B621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Przewodniczącego i </w:t>
      </w:r>
      <w:r w:rsidR="007B621A" w:rsidRPr="00582DAC">
        <w:rPr>
          <w:rFonts w:asciiTheme="minorHAnsi" w:hAnsiTheme="minorHAnsi" w:cstheme="minorHAnsi"/>
          <w:sz w:val="20"/>
        </w:rPr>
        <w:t>S</w:t>
      </w:r>
      <w:r w:rsidRPr="00582DAC">
        <w:rPr>
          <w:rFonts w:asciiTheme="minorHAnsi" w:hAnsiTheme="minorHAnsi" w:cstheme="minorHAnsi"/>
          <w:sz w:val="20"/>
        </w:rPr>
        <w:t xml:space="preserve">ekretarza obrad, członków </w:t>
      </w:r>
      <w:r w:rsidR="007B621A" w:rsidRPr="00582DAC">
        <w:rPr>
          <w:rFonts w:asciiTheme="minorHAnsi" w:hAnsiTheme="minorHAnsi" w:cstheme="minorHAnsi"/>
          <w:sz w:val="20"/>
        </w:rPr>
        <w:t>K</w:t>
      </w:r>
      <w:r w:rsidRPr="00582DAC">
        <w:rPr>
          <w:rFonts w:asciiTheme="minorHAnsi" w:hAnsiTheme="minorHAnsi" w:cstheme="minorHAnsi"/>
          <w:sz w:val="20"/>
        </w:rPr>
        <w:t xml:space="preserve">omisji </w:t>
      </w:r>
      <w:r w:rsidR="00065F0A" w:rsidRPr="00582DAC">
        <w:rPr>
          <w:rFonts w:asciiTheme="minorHAnsi" w:hAnsiTheme="minorHAnsi" w:cstheme="minorHAnsi"/>
          <w:sz w:val="20"/>
        </w:rPr>
        <w:t xml:space="preserve">Uchwał i Wniosków oraz Skrutacyjnej </w:t>
      </w:r>
      <w:r w:rsidRPr="00582DAC">
        <w:rPr>
          <w:rFonts w:asciiTheme="minorHAnsi" w:hAnsiTheme="minorHAnsi" w:cstheme="minorHAnsi"/>
          <w:sz w:val="20"/>
        </w:rPr>
        <w:t>wybiera się spośród uczestników Walnego Zebrania</w:t>
      </w:r>
      <w:r w:rsidR="00567A90" w:rsidRPr="00582DAC">
        <w:rPr>
          <w:rFonts w:asciiTheme="minorHAnsi" w:hAnsiTheme="minorHAnsi" w:cstheme="minorHAnsi"/>
          <w:sz w:val="20"/>
        </w:rPr>
        <w:t>.</w:t>
      </w:r>
      <w:r w:rsidR="00065F0A" w:rsidRPr="00582DAC">
        <w:rPr>
          <w:rFonts w:asciiTheme="minorHAnsi" w:hAnsiTheme="minorHAnsi" w:cstheme="minorHAnsi"/>
          <w:sz w:val="20"/>
        </w:rPr>
        <w:t xml:space="preserve"> Skład Komisji mandatowo-wyborczej został uchwalony wcześniej przez Zarząd, przed przeprowadzeniem wyborów delegatów w sekcjach.</w:t>
      </w:r>
    </w:p>
    <w:p w14:paraId="2E6DAE61" w14:textId="73418C10" w:rsidR="003B6457" w:rsidRPr="00582DAC" w:rsidRDefault="003B6457" w:rsidP="007B621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Przewodniczący obrad:</w:t>
      </w:r>
    </w:p>
    <w:p w14:paraId="40C78718" w14:textId="6B3344DC" w:rsidR="003B6457" w:rsidRPr="00582DAC" w:rsidRDefault="003B6457" w:rsidP="007B621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kieruje obradami </w:t>
      </w:r>
      <w:r w:rsidR="007B621A" w:rsidRPr="00582DAC">
        <w:rPr>
          <w:rFonts w:asciiTheme="minorHAnsi" w:hAnsiTheme="minorHAnsi" w:cstheme="minorHAnsi"/>
          <w:sz w:val="20"/>
        </w:rPr>
        <w:t xml:space="preserve">Walnego </w:t>
      </w:r>
      <w:r w:rsidRPr="00582DAC">
        <w:rPr>
          <w:rFonts w:asciiTheme="minorHAnsi" w:hAnsiTheme="minorHAnsi" w:cstheme="minorHAnsi"/>
          <w:sz w:val="20"/>
        </w:rPr>
        <w:t>Zebrania</w:t>
      </w:r>
      <w:r w:rsidR="00567A90" w:rsidRPr="00582DAC">
        <w:rPr>
          <w:rFonts w:asciiTheme="minorHAnsi" w:hAnsiTheme="minorHAnsi" w:cstheme="minorHAnsi"/>
          <w:sz w:val="20"/>
        </w:rPr>
        <w:t>,</w:t>
      </w:r>
    </w:p>
    <w:p w14:paraId="419684FA" w14:textId="0BB0547B" w:rsidR="003B6457" w:rsidRPr="00582DAC" w:rsidRDefault="003B6457" w:rsidP="007B621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czuwa nad przestrzeganiem regulaminu i porządku obrad</w:t>
      </w:r>
      <w:r w:rsidR="00567A90" w:rsidRPr="00582DAC">
        <w:rPr>
          <w:rFonts w:asciiTheme="minorHAnsi" w:hAnsiTheme="minorHAnsi" w:cstheme="minorHAnsi"/>
          <w:sz w:val="20"/>
        </w:rPr>
        <w:t>,</w:t>
      </w:r>
    </w:p>
    <w:p w14:paraId="46783BD1" w14:textId="1AC1F1A2" w:rsidR="003B6457" w:rsidRPr="00582DAC" w:rsidRDefault="003B6457" w:rsidP="007B621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podejmuje decyzje w sprawie trybu załatwiania zgłoszonych wniosków</w:t>
      </w:r>
      <w:r w:rsidR="00567A90" w:rsidRPr="00582DAC">
        <w:rPr>
          <w:rFonts w:asciiTheme="minorHAnsi" w:hAnsiTheme="minorHAnsi" w:cstheme="minorHAnsi"/>
          <w:sz w:val="20"/>
        </w:rPr>
        <w:t>,</w:t>
      </w:r>
    </w:p>
    <w:p w14:paraId="0D9BA855" w14:textId="73E8DDEB" w:rsidR="003B6457" w:rsidRPr="00582DAC" w:rsidRDefault="003B6457" w:rsidP="007B621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udziela głosu osobom biorącym udział w dyskusji</w:t>
      </w:r>
      <w:r w:rsidR="00567A90" w:rsidRPr="00582DAC">
        <w:rPr>
          <w:rFonts w:asciiTheme="minorHAnsi" w:hAnsiTheme="minorHAnsi" w:cstheme="minorHAnsi"/>
          <w:sz w:val="20"/>
        </w:rPr>
        <w:t>,</w:t>
      </w:r>
    </w:p>
    <w:p w14:paraId="27956B78" w14:textId="73427F8F" w:rsidR="003B6457" w:rsidRPr="00582DAC" w:rsidRDefault="003B6457" w:rsidP="007B621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zarządza głosowania</w:t>
      </w:r>
      <w:r w:rsidR="00567A90" w:rsidRPr="00582DAC">
        <w:rPr>
          <w:rFonts w:asciiTheme="minorHAnsi" w:hAnsiTheme="minorHAnsi" w:cstheme="minorHAnsi"/>
          <w:sz w:val="20"/>
        </w:rPr>
        <w:t>.</w:t>
      </w:r>
    </w:p>
    <w:p w14:paraId="2A48A2FA" w14:textId="3E226C69" w:rsidR="003B6457" w:rsidRPr="00582DAC" w:rsidRDefault="003B6457" w:rsidP="007B621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Zadania komisji:</w:t>
      </w:r>
    </w:p>
    <w:p w14:paraId="3FA11621" w14:textId="05A392C8" w:rsidR="00422E0F" w:rsidRPr="00582DAC" w:rsidRDefault="003B6457" w:rsidP="007B621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Mandatowo-</w:t>
      </w:r>
      <w:r w:rsidR="00567A90" w:rsidRPr="00582DAC">
        <w:rPr>
          <w:rFonts w:asciiTheme="minorHAnsi" w:hAnsiTheme="minorHAnsi" w:cstheme="minorHAnsi"/>
          <w:sz w:val="20"/>
        </w:rPr>
        <w:t>W</w:t>
      </w:r>
      <w:r w:rsidRPr="00582DAC">
        <w:rPr>
          <w:rFonts w:asciiTheme="minorHAnsi" w:hAnsiTheme="minorHAnsi" w:cstheme="minorHAnsi"/>
          <w:sz w:val="20"/>
        </w:rPr>
        <w:t>yborcza</w:t>
      </w:r>
      <w:r w:rsidR="007B621A" w:rsidRPr="00582DAC">
        <w:rPr>
          <w:rFonts w:asciiTheme="minorHAnsi" w:hAnsiTheme="minorHAnsi" w:cstheme="minorHAnsi"/>
          <w:sz w:val="20"/>
        </w:rPr>
        <w:t>:</w:t>
      </w:r>
      <w:r w:rsidRPr="00582DAC">
        <w:rPr>
          <w:rFonts w:asciiTheme="minorHAnsi" w:hAnsiTheme="minorHAnsi" w:cstheme="minorHAnsi"/>
          <w:sz w:val="20"/>
        </w:rPr>
        <w:t xml:space="preserve"> stwierdza prawomocność Walnego Zebrania, przyjmuje zgłoszenia kandyda</w:t>
      </w:r>
      <w:r w:rsidR="00CC2E72" w:rsidRPr="00582DAC">
        <w:rPr>
          <w:rFonts w:asciiTheme="minorHAnsi" w:hAnsiTheme="minorHAnsi" w:cstheme="minorHAnsi"/>
          <w:sz w:val="20"/>
        </w:rPr>
        <w:t>tów do władz Klubu oraz sporząd</w:t>
      </w:r>
      <w:r w:rsidR="00567A90" w:rsidRPr="00582DAC">
        <w:rPr>
          <w:rFonts w:asciiTheme="minorHAnsi" w:hAnsiTheme="minorHAnsi" w:cstheme="minorHAnsi"/>
          <w:sz w:val="20"/>
        </w:rPr>
        <w:t>za karty do głosowania, s</w:t>
      </w:r>
      <w:r w:rsidR="000A79C6" w:rsidRPr="00582DAC">
        <w:rPr>
          <w:rFonts w:asciiTheme="minorHAnsi" w:hAnsiTheme="minorHAnsi" w:cstheme="minorHAnsi"/>
          <w:sz w:val="20"/>
        </w:rPr>
        <w:t>porządza prot</w:t>
      </w:r>
      <w:r w:rsidR="00C8500C" w:rsidRPr="00582DAC">
        <w:rPr>
          <w:rFonts w:asciiTheme="minorHAnsi" w:hAnsiTheme="minorHAnsi" w:cstheme="minorHAnsi"/>
          <w:sz w:val="20"/>
        </w:rPr>
        <w:t>okół ze swojej działalności.</w:t>
      </w:r>
    </w:p>
    <w:p w14:paraId="21DACA81" w14:textId="24E12C48" w:rsidR="003B6457" w:rsidRPr="00582DAC" w:rsidRDefault="003B6457" w:rsidP="007B621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Uchwał i wniosków</w:t>
      </w:r>
      <w:r w:rsidR="007B621A" w:rsidRPr="00582DAC">
        <w:rPr>
          <w:rFonts w:asciiTheme="minorHAnsi" w:hAnsiTheme="minorHAnsi" w:cstheme="minorHAnsi"/>
          <w:sz w:val="20"/>
        </w:rPr>
        <w:t>:</w:t>
      </w:r>
      <w:r w:rsidRPr="00582DAC">
        <w:rPr>
          <w:rFonts w:asciiTheme="minorHAnsi" w:hAnsiTheme="minorHAnsi" w:cstheme="minorHAnsi"/>
          <w:sz w:val="20"/>
        </w:rPr>
        <w:t xml:space="preserve"> rejestruje i redaguje przeka</w:t>
      </w:r>
      <w:r w:rsidR="00CC2E72" w:rsidRPr="00582DAC">
        <w:rPr>
          <w:rFonts w:asciiTheme="minorHAnsi" w:hAnsiTheme="minorHAnsi" w:cstheme="minorHAnsi"/>
          <w:sz w:val="20"/>
        </w:rPr>
        <w:t xml:space="preserve">zane wnioski, opracowuje </w:t>
      </w:r>
      <w:r w:rsidRPr="00582DAC">
        <w:rPr>
          <w:rFonts w:asciiTheme="minorHAnsi" w:hAnsiTheme="minorHAnsi" w:cstheme="minorHAnsi"/>
          <w:sz w:val="20"/>
        </w:rPr>
        <w:t>uchwały Walnego Zebrania</w:t>
      </w:r>
      <w:r w:rsidR="00CC2E72" w:rsidRPr="00582DAC">
        <w:rPr>
          <w:rFonts w:asciiTheme="minorHAnsi" w:hAnsiTheme="minorHAnsi" w:cstheme="minorHAnsi"/>
          <w:sz w:val="20"/>
        </w:rPr>
        <w:t>.</w:t>
      </w:r>
    </w:p>
    <w:p w14:paraId="61977A86" w14:textId="4FFCDEAD" w:rsidR="003D4268" w:rsidRPr="00582DAC" w:rsidRDefault="003D4268" w:rsidP="007B621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Skrutacyjna</w:t>
      </w:r>
      <w:r w:rsidR="007B621A" w:rsidRPr="00582DAC">
        <w:rPr>
          <w:rFonts w:asciiTheme="minorHAnsi" w:hAnsiTheme="minorHAnsi" w:cstheme="minorHAnsi"/>
          <w:sz w:val="20"/>
        </w:rPr>
        <w:t>:</w:t>
      </w:r>
      <w:r w:rsidRPr="00582DAC">
        <w:rPr>
          <w:rFonts w:asciiTheme="minorHAnsi" w:hAnsiTheme="minorHAnsi" w:cstheme="minorHAnsi"/>
          <w:sz w:val="20"/>
        </w:rPr>
        <w:t xml:space="preserve"> Stwierdza ważność oddanych głosów i podaje je do wiadomości, dokonuje obliczenia głosów.  Sporządza protokół ze swojej działalności.</w:t>
      </w:r>
    </w:p>
    <w:p w14:paraId="0B444159" w14:textId="77777777" w:rsidR="003D4268" w:rsidRPr="00582DAC" w:rsidRDefault="003D4268" w:rsidP="00AD7536">
      <w:pPr>
        <w:ind w:left="360"/>
        <w:rPr>
          <w:rFonts w:asciiTheme="minorHAnsi" w:hAnsiTheme="minorHAnsi" w:cstheme="minorHAnsi"/>
          <w:sz w:val="20"/>
        </w:rPr>
      </w:pPr>
    </w:p>
    <w:p w14:paraId="548B9E91" w14:textId="77777777" w:rsidR="00D6300C" w:rsidRPr="00582DAC" w:rsidRDefault="001C64BC" w:rsidP="00AD7536">
      <w:pPr>
        <w:jc w:val="center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Art.3</w:t>
      </w:r>
    </w:p>
    <w:p w14:paraId="0B4EF31A" w14:textId="3A693C9E" w:rsidR="00CC2E72" w:rsidRPr="00582DAC" w:rsidRDefault="00D6300C" w:rsidP="00AD7536">
      <w:pPr>
        <w:ind w:left="360"/>
        <w:jc w:val="center"/>
        <w:rPr>
          <w:rFonts w:asciiTheme="minorHAnsi" w:hAnsiTheme="minorHAnsi" w:cstheme="minorHAnsi"/>
          <w:b/>
          <w:sz w:val="20"/>
        </w:rPr>
      </w:pPr>
      <w:r w:rsidRPr="00582DAC">
        <w:rPr>
          <w:rFonts w:asciiTheme="minorHAnsi" w:hAnsiTheme="minorHAnsi" w:cstheme="minorHAnsi"/>
          <w:b/>
          <w:sz w:val="20"/>
        </w:rPr>
        <w:t>Zasady przeprowadzenia wyborów</w:t>
      </w:r>
    </w:p>
    <w:p w14:paraId="6ED0D86D" w14:textId="77777777" w:rsidR="00CC2E72" w:rsidRPr="00582DAC" w:rsidRDefault="00CC2E72" w:rsidP="00A450B0">
      <w:pPr>
        <w:ind w:left="360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Wybory do Władz Stowarzyszenia są bezpośrednie i tajne.</w:t>
      </w:r>
    </w:p>
    <w:p w14:paraId="5D0BBF56" w14:textId="77777777" w:rsidR="00D97B44" w:rsidRPr="00582DAC" w:rsidRDefault="00682D71" w:rsidP="00A450B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Walne Zebranie</w:t>
      </w:r>
      <w:r w:rsidR="00D97B44" w:rsidRPr="00582DAC">
        <w:rPr>
          <w:rFonts w:asciiTheme="minorHAnsi" w:hAnsiTheme="minorHAnsi" w:cstheme="minorHAnsi"/>
          <w:sz w:val="20"/>
        </w:rPr>
        <w:t xml:space="preserve"> wybiera:</w:t>
      </w:r>
    </w:p>
    <w:p w14:paraId="26B83C42" w14:textId="77777777" w:rsidR="00D97B44" w:rsidRPr="00582DAC" w:rsidRDefault="00682D71" w:rsidP="00A450B0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Prezesa</w:t>
      </w:r>
      <w:r w:rsidR="003B6457" w:rsidRPr="00582DAC">
        <w:rPr>
          <w:rFonts w:asciiTheme="minorHAnsi" w:hAnsiTheme="minorHAnsi" w:cstheme="minorHAnsi"/>
          <w:sz w:val="20"/>
        </w:rPr>
        <w:t xml:space="preserve"> Zarządu</w:t>
      </w:r>
      <w:r w:rsidR="00D97B44" w:rsidRPr="00582DAC">
        <w:rPr>
          <w:rFonts w:asciiTheme="minorHAnsi" w:hAnsiTheme="minorHAnsi" w:cstheme="minorHAnsi"/>
          <w:sz w:val="20"/>
        </w:rPr>
        <w:t>,</w:t>
      </w:r>
    </w:p>
    <w:p w14:paraId="04EC66AE" w14:textId="2ECBF646" w:rsidR="00D97B44" w:rsidRPr="00582DAC" w:rsidRDefault="00682D71" w:rsidP="00A450B0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Członków </w:t>
      </w:r>
      <w:r w:rsidR="003B6457" w:rsidRPr="00582DAC">
        <w:rPr>
          <w:rFonts w:asciiTheme="minorHAnsi" w:hAnsiTheme="minorHAnsi" w:cstheme="minorHAnsi"/>
          <w:sz w:val="20"/>
        </w:rPr>
        <w:t xml:space="preserve"> Zarządu </w:t>
      </w:r>
      <w:r w:rsidR="00C8500C" w:rsidRPr="00582DAC">
        <w:rPr>
          <w:rFonts w:asciiTheme="minorHAnsi" w:hAnsiTheme="minorHAnsi" w:cstheme="minorHAnsi"/>
          <w:sz w:val="20"/>
        </w:rPr>
        <w:t>w liczbie</w:t>
      </w:r>
      <w:r w:rsidR="00065F0A" w:rsidRPr="00582DAC">
        <w:rPr>
          <w:rFonts w:asciiTheme="minorHAnsi" w:hAnsiTheme="minorHAnsi" w:cstheme="minorHAnsi"/>
          <w:sz w:val="20"/>
        </w:rPr>
        <w:t xml:space="preserve"> od 4 do 6</w:t>
      </w:r>
      <w:r w:rsidR="00AD7536" w:rsidRPr="00582DAC">
        <w:rPr>
          <w:rFonts w:asciiTheme="minorHAnsi" w:hAnsiTheme="minorHAnsi" w:cstheme="minorHAnsi"/>
          <w:sz w:val="20"/>
        </w:rPr>
        <w:t>,</w:t>
      </w:r>
    </w:p>
    <w:p w14:paraId="7C2BC540" w14:textId="61B397BF" w:rsidR="00D97B44" w:rsidRPr="00582DAC" w:rsidRDefault="00682D71" w:rsidP="00A450B0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Członków </w:t>
      </w:r>
      <w:r w:rsidR="003B6457" w:rsidRPr="00582DAC">
        <w:rPr>
          <w:rFonts w:asciiTheme="minorHAnsi" w:hAnsiTheme="minorHAnsi" w:cstheme="minorHAnsi"/>
          <w:sz w:val="20"/>
        </w:rPr>
        <w:t xml:space="preserve"> Komisji Rewizyjnej </w:t>
      </w:r>
      <w:r w:rsidR="00AD7536" w:rsidRPr="00582DAC">
        <w:rPr>
          <w:rFonts w:asciiTheme="minorHAnsi" w:hAnsiTheme="minorHAnsi" w:cstheme="minorHAnsi"/>
          <w:sz w:val="20"/>
        </w:rPr>
        <w:t>–</w:t>
      </w:r>
      <w:r w:rsidR="003B6457" w:rsidRPr="00582DAC">
        <w:rPr>
          <w:rFonts w:asciiTheme="minorHAnsi" w:hAnsiTheme="minorHAnsi" w:cstheme="minorHAnsi"/>
          <w:sz w:val="20"/>
        </w:rPr>
        <w:t xml:space="preserve"> 3</w:t>
      </w:r>
      <w:r w:rsidR="00AD7536" w:rsidRPr="00582DAC">
        <w:rPr>
          <w:rFonts w:asciiTheme="minorHAnsi" w:hAnsiTheme="minorHAnsi" w:cstheme="minorHAnsi"/>
          <w:sz w:val="20"/>
        </w:rPr>
        <w:t>,</w:t>
      </w:r>
    </w:p>
    <w:p w14:paraId="363B1040" w14:textId="77777777" w:rsidR="001C64BC" w:rsidRPr="00582DAC" w:rsidRDefault="001C64BC" w:rsidP="00AD7536">
      <w:pPr>
        <w:jc w:val="center"/>
        <w:rPr>
          <w:rFonts w:asciiTheme="minorHAnsi" w:hAnsiTheme="minorHAnsi" w:cstheme="minorHAnsi"/>
          <w:sz w:val="20"/>
        </w:rPr>
      </w:pPr>
    </w:p>
    <w:p w14:paraId="12EB4596" w14:textId="366DB008" w:rsidR="00792E69" w:rsidRPr="00582DAC" w:rsidRDefault="001C64BC" w:rsidP="00AD7536">
      <w:pPr>
        <w:jc w:val="center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Art.4</w:t>
      </w:r>
    </w:p>
    <w:p w14:paraId="66D95944" w14:textId="52D68DC6" w:rsidR="005B47AD" w:rsidRPr="00582DAC" w:rsidRDefault="005B47AD" w:rsidP="00CF42B4">
      <w:pPr>
        <w:ind w:left="284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Kandydatów</w:t>
      </w:r>
      <w:r w:rsidR="00D276F7" w:rsidRPr="00582DAC">
        <w:rPr>
          <w:rFonts w:asciiTheme="minorHAnsi" w:hAnsiTheme="minorHAnsi" w:cstheme="minorHAnsi"/>
          <w:sz w:val="20"/>
        </w:rPr>
        <w:t xml:space="preserve"> </w:t>
      </w:r>
      <w:r w:rsidR="00065F0A" w:rsidRPr="00582DAC">
        <w:rPr>
          <w:rFonts w:asciiTheme="minorHAnsi" w:hAnsiTheme="minorHAnsi" w:cstheme="minorHAnsi"/>
          <w:sz w:val="20"/>
        </w:rPr>
        <w:t>na Prezesa, Członków</w:t>
      </w:r>
      <w:r w:rsidR="00D276F7" w:rsidRPr="00582DAC">
        <w:rPr>
          <w:rFonts w:asciiTheme="minorHAnsi" w:hAnsiTheme="minorHAnsi" w:cstheme="minorHAnsi"/>
          <w:sz w:val="20"/>
        </w:rPr>
        <w:t xml:space="preserve"> Zarządu</w:t>
      </w:r>
      <w:r w:rsidR="00065F0A" w:rsidRPr="00582DAC">
        <w:rPr>
          <w:rFonts w:asciiTheme="minorHAnsi" w:hAnsiTheme="minorHAnsi" w:cstheme="minorHAnsi"/>
          <w:sz w:val="20"/>
        </w:rPr>
        <w:t>,</w:t>
      </w:r>
      <w:r w:rsidR="00D276F7" w:rsidRPr="00582DAC">
        <w:rPr>
          <w:rFonts w:asciiTheme="minorHAnsi" w:hAnsiTheme="minorHAnsi" w:cstheme="minorHAnsi"/>
          <w:sz w:val="20"/>
        </w:rPr>
        <w:t xml:space="preserve"> Komisji Rewizyjnej</w:t>
      </w:r>
      <w:r w:rsidRPr="00582DAC">
        <w:rPr>
          <w:rFonts w:asciiTheme="minorHAnsi" w:hAnsiTheme="minorHAnsi" w:cstheme="minorHAnsi"/>
          <w:sz w:val="20"/>
        </w:rPr>
        <w:t xml:space="preserve"> </w:t>
      </w:r>
      <w:r w:rsidR="00065F0A" w:rsidRPr="00582DAC">
        <w:rPr>
          <w:rFonts w:asciiTheme="minorHAnsi" w:hAnsiTheme="minorHAnsi" w:cstheme="minorHAnsi"/>
          <w:sz w:val="20"/>
        </w:rPr>
        <w:t xml:space="preserve">oraz Delegatów na Walny Zjazd AZS zostaną ogłoszone przez Komisję Mandatowo-Wyborczą na podstawie </w:t>
      </w:r>
      <w:r w:rsidR="009A00BC" w:rsidRPr="00582DAC">
        <w:rPr>
          <w:rFonts w:asciiTheme="minorHAnsi" w:hAnsiTheme="minorHAnsi" w:cstheme="minorHAnsi"/>
          <w:sz w:val="20"/>
        </w:rPr>
        <w:t>prawidłowo złożonych pisemnych wniosków</w:t>
      </w:r>
      <w:r w:rsidRPr="00582DAC">
        <w:rPr>
          <w:rFonts w:asciiTheme="minorHAnsi" w:hAnsiTheme="minorHAnsi" w:cstheme="minorHAnsi"/>
          <w:sz w:val="20"/>
        </w:rPr>
        <w:t>.</w:t>
      </w:r>
    </w:p>
    <w:p w14:paraId="5BA681EB" w14:textId="0B5C36E8" w:rsidR="00CF42B4" w:rsidRPr="00582DAC" w:rsidRDefault="00CF42B4" w:rsidP="00CF42B4">
      <w:pPr>
        <w:ind w:left="284"/>
        <w:jc w:val="center"/>
        <w:rPr>
          <w:rFonts w:asciiTheme="minorHAnsi" w:hAnsiTheme="minorHAnsi" w:cstheme="minorHAnsi"/>
          <w:sz w:val="20"/>
        </w:rPr>
      </w:pPr>
    </w:p>
    <w:p w14:paraId="7F774536" w14:textId="1DD3006C" w:rsidR="00A27064" w:rsidRPr="00582DAC" w:rsidRDefault="001C64BC" w:rsidP="00AD7536">
      <w:pPr>
        <w:jc w:val="center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Art.5</w:t>
      </w:r>
    </w:p>
    <w:p w14:paraId="1DA72D9E" w14:textId="5905ED79" w:rsidR="00D84E27" w:rsidRPr="00582DAC" w:rsidRDefault="00D93D14" w:rsidP="00CF42B4">
      <w:pPr>
        <w:ind w:left="284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Wybory do poszczególnych organów wskazanych w Art.3 przeprowadza się poje</w:t>
      </w:r>
      <w:r w:rsidR="001B130B" w:rsidRPr="00582DAC">
        <w:rPr>
          <w:rFonts w:asciiTheme="minorHAnsi" w:hAnsiTheme="minorHAnsi" w:cstheme="minorHAnsi"/>
          <w:sz w:val="20"/>
        </w:rPr>
        <w:t>dynczo według kolejności wskazanej w</w:t>
      </w:r>
      <w:r w:rsidR="009A00BC" w:rsidRPr="00582DAC">
        <w:rPr>
          <w:rFonts w:asciiTheme="minorHAnsi" w:hAnsiTheme="minorHAnsi" w:cstheme="minorHAnsi"/>
          <w:sz w:val="20"/>
        </w:rPr>
        <w:t> </w:t>
      </w:r>
      <w:r w:rsidR="001B130B" w:rsidRPr="00582DAC">
        <w:rPr>
          <w:rFonts w:asciiTheme="minorHAnsi" w:hAnsiTheme="minorHAnsi" w:cstheme="minorHAnsi"/>
          <w:sz w:val="20"/>
        </w:rPr>
        <w:t>Art.3.</w:t>
      </w:r>
    </w:p>
    <w:p w14:paraId="355833EE" w14:textId="77777777" w:rsidR="00CF42B4" w:rsidRPr="00582DAC" w:rsidRDefault="00CF42B4" w:rsidP="00AD7536">
      <w:pPr>
        <w:jc w:val="center"/>
        <w:rPr>
          <w:rFonts w:asciiTheme="minorHAnsi" w:hAnsiTheme="minorHAnsi" w:cstheme="minorHAnsi"/>
          <w:sz w:val="20"/>
        </w:rPr>
      </w:pPr>
    </w:p>
    <w:p w14:paraId="2781FCA2" w14:textId="13CCF187" w:rsidR="00B83283" w:rsidRPr="00582DAC" w:rsidRDefault="001C64BC" w:rsidP="00AD7536">
      <w:pPr>
        <w:jc w:val="center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lastRenderedPageBreak/>
        <w:t>Art.6</w:t>
      </w:r>
    </w:p>
    <w:p w14:paraId="40C58E92" w14:textId="3E25C76F" w:rsidR="00B83283" w:rsidRPr="00582DAC" w:rsidRDefault="00721BBD" w:rsidP="00AD7536">
      <w:pPr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Komisja</w:t>
      </w:r>
      <w:r w:rsidR="00C9173E" w:rsidRPr="00582DAC">
        <w:rPr>
          <w:rFonts w:asciiTheme="minorHAnsi" w:hAnsiTheme="minorHAnsi" w:cstheme="minorHAnsi"/>
          <w:sz w:val="20"/>
        </w:rPr>
        <w:t xml:space="preserve"> Mandatowo</w:t>
      </w:r>
      <w:r w:rsidRPr="00582DAC">
        <w:rPr>
          <w:rFonts w:asciiTheme="minorHAnsi" w:hAnsiTheme="minorHAnsi" w:cstheme="minorHAnsi"/>
          <w:sz w:val="20"/>
        </w:rPr>
        <w:t xml:space="preserve"> Wyborcza przygotowuje karty wyborcze oddzielnie dla poszczególnych organów Władz Stowa</w:t>
      </w:r>
      <w:r w:rsidR="00F733BA" w:rsidRPr="00582DAC">
        <w:rPr>
          <w:rFonts w:asciiTheme="minorHAnsi" w:hAnsiTheme="minorHAnsi" w:cstheme="minorHAnsi"/>
          <w:sz w:val="20"/>
        </w:rPr>
        <w:t>rzyszenia w podziale wskazanym w</w:t>
      </w:r>
      <w:r w:rsidR="00AD7536" w:rsidRPr="00582DAC">
        <w:rPr>
          <w:rFonts w:asciiTheme="minorHAnsi" w:hAnsiTheme="minorHAnsi" w:cstheme="minorHAnsi"/>
          <w:sz w:val="20"/>
        </w:rPr>
        <w:t> </w:t>
      </w:r>
      <w:r w:rsidRPr="00582DAC">
        <w:rPr>
          <w:rFonts w:asciiTheme="minorHAnsi" w:hAnsiTheme="minorHAnsi" w:cstheme="minorHAnsi"/>
          <w:sz w:val="20"/>
        </w:rPr>
        <w:t>Art.3.</w:t>
      </w:r>
    </w:p>
    <w:p w14:paraId="75FB47F5" w14:textId="395EA273" w:rsidR="00721BBD" w:rsidRPr="00582DAC" w:rsidRDefault="00F733BA" w:rsidP="00AD7536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Nazwiska kandydatów na kartach wyborczych umieszcz</w:t>
      </w:r>
      <w:r w:rsidR="00C9173E" w:rsidRPr="00582DAC">
        <w:rPr>
          <w:rFonts w:asciiTheme="minorHAnsi" w:hAnsiTheme="minorHAnsi" w:cstheme="minorHAnsi"/>
          <w:sz w:val="20"/>
        </w:rPr>
        <w:t xml:space="preserve">a się w kolejności </w:t>
      </w:r>
      <w:r w:rsidR="009A00BC" w:rsidRPr="00582DAC">
        <w:rPr>
          <w:rFonts w:asciiTheme="minorHAnsi" w:hAnsiTheme="minorHAnsi" w:cstheme="minorHAnsi"/>
          <w:sz w:val="20"/>
        </w:rPr>
        <w:t>alfabetycznej</w:t>
      </w:r>
      <w:r w:rsidRPr="00582DAC">
        <w:rPr>
          <w:rFonts w:asciiTheme="minorHAnsi" w:hAnsiTheme="minorHAnsi" w:cstheme="minorHAnsi"/>
          <w:sz w:val="20"/>
        </w:rPr>
        <w:t>.</w:t>
      </w:r>
    </w:p>
    <w:p w14:paraId="67EDD65A" w14:textId="77777777" w:rsidR="00CF42B4" w:rsidRPr="00582DAC" w:rsidRDefault="00CF42B4" w:rsidP="00AD7536">
      <w:pPr>
        <w:jc w:val="center"/>
        <w:rPr>
          <w:rFonts w:asciiTheme="minorHAnsi" w:hAnsiTheme="minorHAnsi" w:cstheme="minorHAnsi"/>
          <w:sz w:val="20"/>
        </w:rPr>
      </w:pPr>
    </w:p>
    <w:p w14:paraId="440488CD" w14:textId="2A451CA1" w:rsidR="00F733BA" w:rsidRPr="00582DAC" w:rsidRDefault="00AD7536" w:rsidP="00AD7536">
      <w:pPr>
        <w:jc w:val="center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Art.7</w:t>
      </w:r>
    </w:p>
    <w:p w14:paraId="7D00F19E" w14:textId="6EF08B60" w:rsidR="00A41286" w:rsidRPr="00582DAC" w:rsidRDefault="009A00BC" w:rsidP="00AD753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Po stwierdzeniu kworum i prawomocności Walnego Zebrania oraz wybraniu Komisji Skrutacyjnej, </w:t>
      </w:r>
      <w:r w:rsidR="00A41286" w:rsidRPr="00582DAC">
        <w:rPr>
          <w:rFonts w:asciiTheme="minorHAnsi" w:hAnsiTheme="minorHAnsi" w:cstheme="minorHAnsi"/>
          <w:sz w:val="20"/>
        </w:rPr>
        <w:t xml:space="preserve">Komisja </w:t>
      </w:r>
      <w:r w:rsidR="00C9173E" w:rsidRPr="00582DAC">
        <w:rPr>
          <w:rFonts w:asciiTheme="minorHAnsi" w:hAnsiTheme="minorHAnsi" w:cstheme="minorHAnsi"/>
          <w:sz w:val="20"/>
        </w:rPr>
        <w:t>Mandatowo</w:t>
      </w:r>
      <w:r w:rsidRPr="00582DAC">
        <w:rPr>
          <w:rFonts w:asciiTheme="minorHAnsi" w:hAnsiTheme="minorHAnsi" w:cstheme="minorHAnsi"/>
          <w:sz w:val="20"/>
        </w:rPr>
        <w:t>-</w:t>
      </w:r>
      <w:r w:rsidR="00A41286" w:rsidRPr="00582DAC">
        <w:rPr>
          <w:rFonts w:asciiTheme="minorHAnsi" w:hAnsiTheme="minorHAnsi" w:cstheme="minorHAnsi"/>
          <w:sz w:val="20"/>
        </w:rPr>
        <w:t>Wyborcza</w:t>
      </w:r>
      <w:r w:rsidRPr="00582DAC">
        <w:rPr>
          <w:rFonts w:asciiTheme="minorHAnsi" w:hAnsiTheme="minorHAnsi" w:cstheme="minorHAnsi"/>
          <w:sz w:val="20"/>
        </w:rPr>
        <w:t xml:space="preserve"> przekazuje karty do głosowania członkom Komisji Skrutacyjnej</w:t>
      </w:r>
      <w:r w:rsidR="00A41286" w:rsidRPr="00582DAC">
        <w:rPr>
          <w:rFonts w:asciiTheme="minorHAnsi" w:hAnsiTheme="minorHAnsi" w:cstheme="minorHAnsi"/>
          <w:sz w:val="20"/>
        </w:rPr>
        <w:t>.</w:t>
      </w:r>
    </w:p>
    <w:p w14:paraId="1D1FCED3" w14:textId="3F95C541" w:rsidR="009A00BC" w:rsidRPr="00582DAC" w:rsidRDefault="00D846F1" w:rsidP="00AD753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Karty Wyborcze uprawnionym uczestnikom Walnego Zebrania rozdaje Komisja Skrutacyjna.</w:t>
      </w:r>
    </w:p>
    <w:p w14:paraId="28422FBD" w14:textId="73A8F2B1" w:rsidR="00A41286" w:rsidRPr="00582DAC" w:rsidRDefault="00A41286" w:rsidP="00AD753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Wybierający wyrażają swoją wolę poprzez zaznaczenie </w:t>
      </w:r>
      <w:r w:rsidR="00C9173E" w:rsidRPr="00582DAC">
        <w:rPr>
          <w:rFonts w:asciiTheme="minorHAnsi" w:hAnsiTheme="minorHAnsi" w:cstheme="minorHAnsi"/>
          <w:sz w:val="20"/>
        </w:rPr>
        <w:t xml:space="preserve">na karcie do głosowania  znaku X w odpowiedniej rubryce: (za, przeciw, wstrzymuje się) przy nazwisku każdego kandydata. Brak znaku X przy nazwisku kandydata powoduje nieważność oddanego na niego głosu. </w:t>
      </w:r>
      <w:r w:rsidRPr="00582DAC">
        <w:rPr>
          <w:rFonts w:asciiTheme="minorHAnsi" w:hAnsiTheme="minorHAnsi" w:cstheme="minorHAnsi"/>
          <w:sz w:val="20"/>
        </w:rPr>
        <w:t xml:space="preserve">Wybierający, w obecności członków </w:t>
      </w:r>
      <w:r w:rsidR="00D846F1" w:rsidRPr="00582DAC">
        <w:rPr>
          <w:rFonts w:asciiTheme="minorHAnsi" w:hAnsiTheme="minorHAnsi" w:cstheme="minorHAnsi"/>
          <w:sz w:val="20"/>
        </w:rPr>
        <w:t>Skrutacyjnej</w:t>
      </w:r>
      <w:r w:rsidRPr="00582DAC">
        <w:rPr>
          <w:rFonts w:asciiTheme="minorHAnsi" w:hAnsiTheme="minorHAnsi" w:cstheme="minorHAnsi"/>
          <w:sz w:val="20"/>
        </w:rPr>
        <w:t>, po wyrażeniu swej woli</w:t>
      </w:r>
      <w:r w:rsidR="00D846F1" w:rsidRPr="00582DAC">
        <w:rPr>
          <w:rFonts w:asciiTheme="minorHAnsi" w:hAnsiTheme="minorHAnsi" w:cstheme="minorHAnsi"/>
          <w:sz w:val="20"/>
        </w:rPr>
        <w:t> w</w:t>
      </w:r>
      <w:r w:rsidR="00EB2A57" w:rsidRPr="00582DAC">
        <w:rPr>
          <w:rFonts w:asciiTheme="minorHAnsi" w:hAnsiTheme="minorHAnsi" w:cstheme="minorHAnsi"/>
          <w:sz w:val="20"/>
        </w:rPr>
        <w:t> </w:t>
      </w:r>
      <w:r w:rsidRPr="00582DAC">
        <w:rPr>
          <w:rFonts w:asciiTheme="minorHAnsi" w:hAnsiTheme="minorHAnsi" w:cstheme="minorHAnsi"/>
          <w:sz w:val="20"/>
        </w:rPr>
        <w:t>głosowaniu tajnym, składają karty wyborcze do urny.</w:t>
      </w:r>
    </w:p>
    <w:p w14:paraId="0E2E2A86" w14:textId="186E8E07" w:rsidR="00325DA5" w:rsidRPr="00582DAC" w:rsidRDefault="00325DA5" w:rsidP="00AD753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Głosowanie kończy Przewodniczący Komisji</w:t>
      </w:r>
      <w:r w:rsidR="001C64BC" w:rsidRPr="00582DAC">
        <w:rPr>
          <w:rFonts w:asciiTheme="minorHAnsi" w:hAnsiTheme="minorHAnsi" w:cstheme="minorHAnsi"/>
          <w:sz w:val="20"/>
        </w:rPr>
        <w:t xml:space="preserve"> </w:t>
      </w:r>
      <w:r w:rsidR="00D846F1" w:rsidRPr="00582DAC">
        <w:rPr>
          <w:rFonts w:asciiTheme="minorHAnsi" w:hAnsiTheme="minorHAnsi" w:cstheme="minorHAnsi"/>
          <w:sz w:val="20"/>
        </w:rPr>
        <w:t>Skrutacyjnej</w:t>
      </w:r>
      <w:r w:rsidRPr="00582DAC">
        <w:rPr>
          <w:rFonts w:asciiTheme="minorHAnsi" w:hAnsiTheme="minorHAnsi" w:cstheme="minorHAnsi"/>
          <w:sz w:val="20"/>
        </w:rPr>
        <w:t>, który po stwierdzeniu, że wszyscy obecni oddali głosy zarządza zakończenie głosowania.</w:t>
      </w:r>
    </w:p>
    <w:p w14:paraId="5EAE802C" w14:textId="77777777" w:rsidR="00CF42B4" w:rsidRPr="00582DAC" w:rsidRDefault="00CF42B4" w:rsidP="00AD7536">
      <w:pPr>
        <w:jc w:val="center"/>
        <w:rPr>
          <w:rFonts w:asciiTheme="minorHAnsi" w:hAnsiTheme="minorHAnsi" w:cstheme="minorHAnsi"/>
          <w:color w:val="000000"/>
          <w:sz w:val="20"/>
        </w:rPr>
      </w:pPr>
    </w:p>
    <w:p w14:paraId="1C220763" w14:textId="67780D65" w:rsidR="00A41286" w:rsidRPr="00582DAC" w:rsidRDefault="00AD7536" w:rsidP="00AD7536">
      <w:pPr>
        <w:jc w:val="center"/>
        <w:rPr>
          <w:rFonts w:asciiTheme="minorHAnsi" w:hAnsiTheme="minorHAnsi" w:cstheme="minorHAnsi"/>
          <w:color w:val="000000"/>
          <w:sz w:val="20"/>
        </w:rPr>
      </w:pPr>
      <w:r w:rsidRPr="00582DAC">
        <w:rPr>
          <w:rFonts w:asciiTheme="minorHAnsi" w:hAnsiTheme="minorHAnsi" w:cstheme="minorHAnsi"/>
          <w:color w:val="000000"/>
          <w:sz w:val="20"/>
        </w:rPr>
        <w:t>Art.8</w:t>
      </w:r>
    </w:p>
    <w:p w14:paraId="608216FD" w14:textId="355D132D" w:rsidR="00A918CC" w:rsidRPr="00582DAC" w:rsidRDefault="00A918CC" w:rsidP="00AD7536">
      <w:pPr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Po zakończeniu głosowania, następuje otwarcie urn</w:t>
      </w:r>
      <w:r w:rsidR="00C9173E" w:rsidRPr="00582DAC">
        <w:rPr>
          <w:rFonts w:asciiTheme="minorHAnsi" w:hAnsiTheme="minorHAnsi" w:cstheme="minorHAnsi"/>
          <w:sz w:val="20"/>
        </w:rPr>
        <w:t>y</w:t>
      </w:r>
      <w:r w:rsidRPr="00582DAC">
        <w:rPr>
          <w:rFonts w:asciiTheme="minorHAnsi" w:hAnsiTheme="minorHAnsi" w:cstheme="minorHAnsi"/>
          <w:sz w:val="20"/>
        </w:rPr>
        <w:t xml:space="preserve">, po czym Komisja </w:t>
      </w:r>
      <w:r w:rsidR="00D846F1" w:rsidRPr="00582DAC">
        <w:rPr>
          <w:rFonts w:asciiTheme="minorHAnsi" w:hAnsiTheme="minorHAnsi" w:cstheme="minorHAnsi"/>
          <w:sz w:val="20"/>
        </w:rPr>
        <w:t>Skrutacyjna</w:t>
      </w:r>
      <w:r w:rsidRPr="00582DAC">
        <w:rPr>
          <w:rFonts w:asciiTheme="minorHAnsi" w:hAnsiTheme="minorHAnsi" w:cstheme="minorHAnsi"/>
          <w:sz w:val="20"/>
        </w:rPr>
        <w:t xml:space="preserve"> przystępuje do obliczania głosów oddanych na poszczególnych kandydatów.</w:t>
      </w:r>
    </w:p>
    <w:p w14:paraId="79B8C053" w14:textId="7D34F3EC" w:rsidR="00A918CC" w:rsidRPr="00582DAC" w:rsidRDefault="00A918CC" w:rsidP="00AD7536">
      <w:pPr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color w:val="000000"/>
          <w:sz w:val="20"/>
        </w:rPr>
        <w:t>Oddany głos będzie ważny, jeżeli</w:t>
      </w:r>
      <w:r w:rsidR="00D70831" w:rsidRPr="00582DAC">
        <w:rPr>
          <w:rFonts w:asciiTheme="minorHAnsi" w:hAnsiTheme="minorHAnsi" w:cstheme="minorHAnsi"/>
          <w:color w:val="000000"/>
          <w:sz w:val="20"/>
        </w:rPr>
        <w:t>:</w:t>
      </w:r>
      <w:r w:rsidRPr="00582DAC">
        <w:rPr>
          <w:rFonts w:asciiTheme="minorHAnsi" w:hAnsiTheme="minorHAnsi" w:cstheme="minorHAnsi"/>
          <w:color w:val="000000"/>
          <w:sz w:val="20"/>
        </w:rPr>
        <w:t xml:space="preserve"> na karcie wyborczej liczba zaznaczonych nazwisk </w:t>
      </w:r>
      <w:r w:rsidR="00D70831" w:rsidRPr="00582DAC">
        <w:rPr>
          <w:rFonts w:asciiTheme="minorHAnsi" w:hAnsiTheme="minorHAnsi" w:cstheme="minorHAnsi"/>
          <w:color w:val="000000"/>
          <w:sz w:val="20"/>
        </w:rPr>
        <w:t xml:space="preserve">w rubryce </w:t>
      </w:r>
      <w:r w:rsidR="00825F2B">
        <w:rPr>
          <w:rFonts w:asciiTheme="minorHAnsi" w:hAnsiTheme="minorHAnsi" w:cstheme="minorHAnsi"/>
          <w:color w:val="000000"/>
          <w:sz w:val="20"/>
        </w:rPr>
        <w:t>„</w:t>
      </w:r>
      <w:r w:rsidR="00D70831" w:rsidRPr="00582DAC">
        <w:rPr>
          <w:rFonts w:asciiTheme="minorHAnsi" w:hAnsiTheme="minorHAnsi" w:cstheme="minorHAnsi"/>
          <w:color w:val="000000"/>
          <w:sz w:val="20"/>
        </w:rPr>
        <w:t>za</w:t>
      </w:r>
      <w:r w:rsidR="00825F2B">
        <w:rPr>
          <w:rFonts w:asciiTheme="minorHAnsi" w:hAnsiTheme="minorHAnsi" w:cstheme="minorHAnsi"/>
          <w:color w:val="000000"/>
          <w:sz w:val="20"/>
        </w:rPr>
        <w:t>”</w:t>
      </w:r>
      <w:r w:rsidR="00D70831" w:rsidRPr="00582DAC">
        <w:rPr>
          <w:rFonts w:asciiTheme="minorHAnsi" w:hAnsiTheme="minorHAnsi" w:cstheme="minorHAnsi"/>
          <w:color w:val="000000"/>
          <w:sz w:val="20"/>
        </w:rPr>
        <w:t xml:space="preserve"> nie będzie </w:t>
      </w:r>
      <w:r w:rsidR="00BB42A7" w:rsidRPr="00582DAC">
        <w:rPr>
          <w:rFonts w:asciiTheme="minorHAnsi" w:hAnsiTheme="minorHAnsi" w:cstheme="minorHAnsi"/>
          <w:color w:val="000000"/>
          <w:sz w:val="20"/>
        </w:rPr>
        <w:t>wyższa niż</w:t>
      </w:r>
      <w:r w:rsidRPr="00582DAC">
        <w:rPr>
          <w:rFonts w:asciiTheme="minorHAnsi" w:hAnsiTheme="minorHAnsi" w:cstheme="minorHAnsi"/>
          <w:color w:val="000000"/>
          <w:sz w:val="20"/>
        </w:rPr>
        <w:t xml:space="preserve"> liczba członków wybieranych do danego organu, ustalonych w Art.3.</w:t>
      </w:r>
    </w:p>
    <w:p w14:paraId="3FB716E1" w14:textId="77777777" w:rsidR="00D70831" w:rsidRPr="00582DAC" w:rsidRDefault="00D70831" w:rsidP="00AD7536">
      <w:pPr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color w:val="000000"/>
          <w:sz w:val="20"/>
        </w:rPr>
        <w:t>O wyborze do organu decyduje większość uzyskanych głosów.</w:t>
      </w:r>
    </w:p>
    <w:p w14:paraId="6DF590C6" w14:textId="687A69C9" w:rsidR="00EC6D98" w:rsidRPr="00582DAC" w:rsidRDefault="00EC6D98" w:rsidP="00AD7536">
      <w:pPr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color w:val="000000"/>
          <w:sz w:val="20"/>
        </w:rPr>
        <w:t>W wyborach na Prezesa wymagane jest uzyskanie większości ½</w:t>
      </w:r>
      <w:r w:rsidR="00B33D10" w:rsidRPr="00582DAC">
        <w:rPr>
          <w:rFonts w:asciiTheme="minorHAnsi" w:hAnsiTheme="minorHAnsi" w:cstheme="minorHAnsi"/>
          <w:color w:val="000000"/>
          <w:sz w:val="20"/>
        </w:rPr>
        <w:t>+1</w:t>
      </w:r>
      <w:r w:rsidRPr="00582DAC">
        <w:rPr>
          <w:rFonts w:asciiTheme="minorHAnsi" w:hAnsiTheme="minorHAnsi" w:cstheme="minorHAnsi"/>
          <w:color w:val="000000"/>
          <w:sz w:val="20"/>
        </w:rPr>
        <w:t xml:space="preserve">  głosów. W </w:t>
      </w:r>
      <w:r w:rsidR="00D846F1" w:rsidRPr="00582DAC">
        <w:rPr>
          <w:rFonts w:asciiTheme="minorHAnsi" w:hAnsiTheme="minorHAnsi" w:cstheme="minorHAnsi"/>
          <w:color w:val="000000"/>
          <w:sz w:val="20"/>
        </w:rPr>
        <w:t>p</w:t>
      </w:r>
      <w:r w:rsidRPr="00582DAC">
        <w:rPr>
          <w:rFonts w:asciiTheme="minorHAnsi" w:hAnsiTheme="minorHAnsi" w:cstheme="minorHAnsi"/>
          <w:color w:val="000000"/>
          <w:sz w:val="20"/>
        </w:rPr>
        <w:t>rzypadku gdy żaden z</w:t>
      </w:r>
      <w:r w:rsidR="00AD7536" w:rsidRPr="00582DAC">
        <w:rPr>
          <w:rFonts w:asciiTheme="minorHAnsi" w:hAnsiTheme="minorHAnsi" w:cstheme="minorHAnsi"/>
          <w:color w:val="000000"/>
          <w:sz w:val="20"/>
        </w:rPr>
        <w:t> </w:t>
      </w:r>
      <w:r w:rsidRPr="00582DAC">
        <w:rPr>
          <w:rFonts w:asciiTheme="minorHAnsi" w:hAnsiTheme="minorHAnsi" w:cstheme="minorHAnsi"/>
          <w:color w:val="000000"/>
          <w:sz w:val="20"/>
        </w:rPr>
        <w:t>kandydatów nie uzyskał wymaganej większości, przeprowadza się 2 turę wyborów</w:t>
      </w:r>
      <w:r w:rsidR="00895E4E" w:rsidRPr="00582DAC">
        <w:rPr>
          <w:rFonts w:asciiTheme="minorHAnsi" w:hAnsiTheme="minorHAnsi" w:cstheme="minorHAnsi"/>
          <w:color w:val="000000"/>
          <w:sz w:val="20"/>
        </w:rPr>
        <w:t>,</w:t>
      </w:r>
      <w:r w:rsidRPr="00582DAC">
        <w:rPr>
          <w:rFonts w:asciiTheme="minorHAnsi" w:hAnsiTheme="minorHAnsi" w:cstheme="minorHAnsi"/>
          <w:color w:val="000000"/>
          <w:sz w:val="20"/>
        </w:rPr>
        <w:t xml:space="preserve"> w której uczestniczy dwóch kandydatów którzy otrzymali największą liczbę głosów w 1 turze.</w:t>
      </w:r>
    </w:p>
    <w:p w14:paraId="00BFF05F" w14:textId="7C96376B" w:rsidR="00D70831" w:rsidRPr="00582DAC" w:rsidRDefault="00D70831" w:rsidP="00AD7536">
      <w:pPr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color w:val="000000"/>
          <w:sz w:val="20"/>
        </w:rPr>
        <w:t xml:space="preserve">Jeżeli liczba zgłoszonych kandydatów w wyborach do </w:t>
      </w:r>
      <w:r w:rsidR="00D846F1" w:rsidRPr="00582DAC">
        <w:rPr>
          <w:rFonts w:asciiTheme="minorHAnsi" w:hAnsiTheme="minorHAnsi" w:cstheme="minorHAnsi"/>
          <w:color w:val="000000"/>
          <w:sz w:val="20"/>
        </w:rPr>
        <w:t>Z</w:t>
      </w:r>
      <w:r w:rsidRPr="00582DAC">
        <w:rPr>
          <w:rFonts w:asciiTheme="minorHAnsi" w:hAnsiTheme="minorHAnsi" w:cstheme="minorHAnsi"/>
          <w:color w:val="000000"/>
          <w:sz w:val="20"/>
        </w:rPr>
        <w:t>arząd</w:t>
      </w:r>
      <w:r w:rsidR="000A0672" w:rsidRPr="00582DAC">
        <w:rPr>
          <w:rFonts w:asciiTheme="minorHAnsi" w:hAnsiTheme="minorHAnsi" w:cstheme="minorHAnsi"/>
          <w:color w:val="000000"/>
          <w:sz w:val="20"/>
        </w:rPr>
        <w:t>u będzie mniejsza lub równa – 6</w:t>
      </w:r>
      <w:r w:rsidRPr="00582DAC">
        <w:rPr>
          <w:rFonts w:asciiTheme="minorHAnsi" w:hAnsiTheme="minorHAnsi" w:cstheme="minorHAnsi"/>
          <w:color w:val="000000"/>
          <w:sz w:val="20"/>
        </w:rPr>
        <w:t>, zostaną  wybrani kandydaci którzy otrzymali</w:t>
      </w:r>
      <w:r w:rsidR="00B33D10" w:rsidRPr="00582DAC">
        <w:rPr>
          <w:rFonts w:asciiTheme="minorHAnsi" w:hAnsiTheme="minorHAnsi" w:cstheme="minorHAnsi"/>
          <w:color w:val="000000"/>
          <w:sz w:val="20"/>
        </w:rPr>
        <w:t xml:space="preserve"> przynajmniej</w:t>
      </w:r>
      <w:r w:rsidRPr="00582DAC">
        <w:rPr>
          <w:rFonts w:asciiTheme="minorHAnsi" w:hAnsiTheme="minorHAnsi" w:cstheme="minorHAnsi"/>
          <w:color w:val="000000"/>
          <w:sz w:val="20"/>
        </w:rPr>
        <w:t xml:space="preserve"> ½</w:t>
      </w:r>
      <w:r w:rsidR="00D846F1" w:rsidRPr="00582DAC">
        <w:rPr>
          <w:rFonts w:asciiTheme="minorHAnsi" w:hAnsiTheme="minorHAnsi" w:cstheme="minorHAnsi"/>
          <w:color w:val="000000"/>
          <w:sz w:val="20"/>
        </w:rPr>
        <w:t>+1</w:t>
      </w:r>
      <w:r w:rsidRPr="00582DAC">
        <w:rPr>
          <w:rFonts w:asciiTheme="minorHAnsi" w:hAnsiTheme="minorHAnsi" w:cstheme="minorHAnsi"/>
          <w:color w:val="000000"/>
          <w:sz w:val="20"/>
        </w:rPr>
        <w:t xml:space="preserve"> głosów za. </w:t>
      </w:r>
    </w:p>
    <w:p w14:paraId="5E752A7A" w14:textId="77777777" w:rsidR="00BB42A7" w:rsidRPr="00582DAC" w:rsidRDefault="00D70831" w:rsidP="00AD7536">
      <w:pPr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color w:val="000000"/>
          <w:sz w:val="20"/>
        </w:rPr>
        <w:t xml:space="preserve">Jeżeli liczba wybranych jest mniejsza od minimalnej ilości osób wchodzących w skład danego organu Walne Zebranie przeprowadza wybory uzupełniające. W tym przypadku </w:t>
      </w:r>
      <w:r w:rsidR="00EC6D98" w:rsidRPr="00582DAC">
        <w:rPr>
          <w:rFonts w:asciiTheme="minorHAnsi" w:hAnsiTheme="minorHAnsi" w:cstheme="minorHAnsi"/>
          <w:color w:val="000000"/>
          <w:sz w:val="20"/>
        </w:rPr>
        <w:t>uczestniczący w zebraniu zgłaszają kolejnych kandydatów.</w:t>
      </w:r>
    </w:p>
    <w:p w14:paraId="4FEB6C7A" w14:textId="77777777" w:rsidR="00D70831" w:rsidRPr="00582DAC" w:rsidRDefault="00D70831" w:rsidP="00AD7536">
      <w:pPr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W przypadku, gdy w limicie członków wybieranego organu, określonego w Art.3 na ostatnie miejsce (w</w:t>
      </w:r>
      <w:r w:rsidR="00AD7536" w:rsidRPr="00582DAC">
        <w:rPr>
          <w:rFonts w:asciiTheme="minorHAnsi" w:hAnsiTheme="minorHAnsi" w:cstheme="minorHAnsi"/>
          <w:sz w:val="20"/>
        </w:rPr>
        <w:t> </w:t>
      </w:r>
      <w:r w:rsidRPr="00582DAC">
        <w:rPr>
          <w:rFonts w:asciiTheme="minorHAnsi" w:hAnsiTheme="minorHAnsi" w:cstheme="minorHAnsi"/>
          <w:sz w:val="20"/>
        </w:rPr>
        <w:t>kolejności ilości oddanych głosów) przypadać będzie dwóch lub więcej kandydatów (z uwagi na jednakową l</w:t>
      </w:r>
      <w:r w:rsidR="000A79C6" w:rsidRPr="00582DAC">
        <w:rPr>
          <w:rFonts w:asciiTheme="minorHAnsi" w:hAnsiTheme="minorHAnsi" w:cstheme="minorHAnsi"/>
          <w:sz w:val="20"/>
        </w:rPr>
        <w:t>iczbę głosów) Walne Zebranie</w:t>
      </w:r>
      <w:r w:rsidRPr="00582DAC">
        <w:rPr>
          <w:rFonts w:asciiTheme="minorHAnsi" w:hAnsiTheme="minorHAnsi" w:cstheme="minorHAnsi"/>
          <w:sz w:val="20"/>
        </w:rPr>
        <w:t xml:space="preserve"> dokonuje ponownego głosowania tylko nad tymi kandydatami dokonując wyboru jednego z tych kandydatów.</w:t>
      </w:r>
    </w:p>
    <w:p w14:paraId="15AD67AE" w14:textId="77777777" w:rsidR="00EC6D98" w:rsidRPr="00582DAC" w:rsidRDefault="00EC6D98" w:rsidP="00AD7536">
      <w:pPr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Głosowanie </w:t>
      </w:r>
      <w:r w:rsidR="00895E4E" w:rsidRPr="00582DAC">
        <w:rPr>
          <w:rFonts w:asciiTheme="minorHAnsi" w:hAnsiTheme="minorHAnsi" w:cstheme="minorHAnsi"/>
          <w:sz w:val="20"/>
        </w:rPr>
        <w:t>dodatkowe, o którym mowa w ust.7</w:t>
      </w:r>
      <w:r w:rsidRPr="00582DAC">
        <w:rPr>
          <w:rFonts w:asciiTheme="minorHAnsi" w:hAnsiTheme="minorHAnsi" w:cstheme="minorHAnsi"/>
          <w:sz w:val="20"/>
        </w:rPr>
        <w:t xml:space="preserve"> powtarza się aż do wyboru jednego z kandydatów, nie więcej jednak niż trzykrotnie. Jeżeli po trzykrotnym dodatkowym głosowaniu nie zostanie dokonany wybór jednego z kandydatów to Prz</w:t>
      </w:r>
      <w:r w:rsidR="000A79C6" w:rsidRPr="00582DAC">
        <w:rPr>
          <w:rFonts w:asciiTheme="minorHAnsi" w:hAnsiTheme="minorHAnsi" w:cstheme="minorHAnsi"/>
          <w:sz w:val="20"/>
        </w:rPr>
        <w:t>ewodniczący Walnego Zebrania</w:t>
      </w:r>
      <w:r w:rsidRPr="00582DAC">
        <w:rPr>
          <w:rFonts w:asciiTheme="minorHAnsi" w:hAnsiTheme="minorHAnsi" w:cstheme="minorHAnsi"/>
          <w:sz w:val="20"/>
        </w:rPr>
        <w:t xml:space="preserve"> ma obowiązek zawiesić obrady i po ich wznowieniu ponowić całą procedurę wyborów do tego organu.</w:t>
      </w:r>
    </w:p>
    <w:p w14:paraId="386F2C25" w14:textId="0D28D22A" w:rsidR="00915BA5" w:rsidRPr="00582DAC" w:rsidRDefault="00915BA5" w:rsidP="00AD7536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Komisja </w:t>
      </w:r>
      <w:r w:rsidR="00EB2A57" w:rsidRPr="00582DAC">
        <w:rPr>
          <w:rFonts w:asciiTheme="minorHAnsi" w:hAnsiTheme="minorHAnsi" w:cstheme="minorHAnsi"/>
          <w:sz w:val="20"/>
        </w:rPr>
        <w:t>Skrutacyjna</w:t>
      </w:r>
      <w:r w:rsidRPr="00582DAC">
        <w:rPr>
          <w:rFonts w:asciiTheme="minorHAnsi" w:hAnsiTheme="minorHAnsi" w:cstheme="minorHAnsi"/>
          <w:sz w:val="20"/>
        </w:rPr>
        <w:t xml:space="preserve"> sporządza protokół z głosowania zawierający dane o liczbie:</w:t>
      </w:r>
    </w:p>
    <w:p w14:paraId="1BFD482F" w14:textId="77777777" w:rsidR="00915BA5" w:rsidRPr="00582DAC" w:rsidRDefault="00915BA5" w:rsidP="00CF42B4">
      <w:pPr>
        <w:numPr>
          <w:ilvl w:val="1"/>
          <w:numId w:val="15"/>
        </w:numPr>
        <w:tabs>
          <w:tab w:val="clear" w:pos="1440"/>
        </w:tabs>
        <w:ind w:left="1134" w:hanging="425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osób uprawnionych do głosowania, którym wydano kartę,</w:t>
      </w:r>
    </w:p>
    <w:p w14:paraId="5EC6E427" w14:textId="77777777" w:rsidR="00915BA5" w:rsidRPr="00582DAC" w:rsidRDefault="00915BA5" w:rsidP="00CF42B4">
      <w:pPr>
        <w:numPr>
          <w:ilvl w:val="1"/>
          <w:numId w:val="15"/>
        </w:numPr>
        <w:tabs>
          <w:tab w:val="clear" w:pos="1440"/>
        </w:tabs>
        <w:ind w:left="1134" w:hanging="425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głosów oddanych ważnych i nieważnych,</w:t>
      </w:r>
    </w:p>
    <w:p w14:paraId="0F2B8509" w14:textId="210E8196" w:rsidR="00A918CC" w:rsidRPr="00582DAC" w:rsidRDefault="00915BA5" w:rsidP="00CF42B4">
      <w:pPr>
        <w:numPr>
          <w:ilvl w:val="1"/>
          <w:numId w:val="15"/>
        </w:numPr>
        <w:tabs>
          <w:tab w:val="clear" w:pos="1440"/>
        </w:tabs>
        <w:ind w:left="1134" w:hanging="425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głosów ważnych, oddanych na poszczególnych kandydatów a następnie wyniki wyborów - to znaczy </w:t>
      </w:r>
      <w:r w:rsidR="00D00A67" w:rsidRPr="00582DAC">
        <w:rPr>
          <w:rFonts w:asciiTheme="minorHAnsi" w:hAnsiTheme="minorHAnsi" w:cstheme="minorHAnsi"/>
          <w:sz w:val="20"/>
        </w:rPr>
        <w:t>imię (</w:t>
      </w:r>
      <w:r w:rsidRPr="00582DAC">
        <w:rPr>
          <w:rFonts w:asciiTheme="minorHAnsi" w:hAnsiTheme="minorHAnsi" w:cstheme="minorHAnsi"/>
          <w:sz w:val="20"/>
        </w:rPr>
        <w:t>imiona</w:t>
      </w:r>
      <w:r w:rsidR="00D00A67" w:rsidRPr="00582DAC">
        <w:rPr>
          <w:rFonts w:asciiTheme="minorHAnsi" w:hAnsiTheme="minorHAnsi" w:cstheme="minorHAnsi"/>
          <w:sz w:val="20"/>
        </w:rPr>
        <w:t>)</w:t>
      </w:r>
      <w:r w:rsidRPr="00582DAC">
        <w:rPr>
          <w:rFonts w:asciiTheme="minorHAnsi" w:hAnsiTheme="minorHAnsi" w:cstheme="minorHAnsi"/>
          <w:sz w:val="20"/>
        </w:rPr>
        <w:t xml:space="preserve"> i</w:t>
      </w:r>
      <w:r w:rsidR="007524E1" w:rsidRPr="00582DAC">
        <w:rPr>
          <w:rFonts w:asciiTheme="minorHAnsi" w:hAnsiTheme="minorHAnsi" w:cstheme="minorHAnsi"/>
          <w:sz w:val="20"/>
        </w:rPr>
        <w:t> </w:t>
      </w:r>
      <w:r w:rsidR="00D00A67" w:rsidRPr="00582DAC">
        <w:rPr>
          <w:rFonts w:asciiTheme="minorHAnsi" w:hAnsiTheme="minorHAnsi" w:cstheme="minorHAnsi"/>
          <w:sz w:val="20"/>
        </w:rPr>
        <w:t>nazwisko (</w:t>
      </w:r>
      <w:r w:rsidRPr="00582DAC">
        <w:rPr>
          <w:rFonts w:asciiTheme="minorHAnsi" w:hAnsiTheme="minorHAnsi" w:cstheme="minorHAnsi"/>
          <w:sz w:val="20"/>
        </w:rPr>
        <w:t>nazwiska</w:t>
      </w:r>
      <w:r w:rsidR="00D00A67" w:rsidRPr="00582DAC">
        <w:rPr>
          <w:rFonts w:asciiTheme="minorHAnsi" w:hAnsiTheme="minorHAnsi" w:cstheme="minorHAnsi"/>
          <w:sz w:val="20"/>
        </w:rPr>
        <w:t>)</w:t>
      </w:r>
      <w:r w:rsidRPr="00582DAC">
        <w:rPr>
          <w:rFonts w:asciiTheme="minorHAnsi" w:hAnsiTheme="minorHAnsi" w:cstheme="minorHAnsi"/>
          <w:sz w:val="20"/>
        </w:rPr>
        <w:t xml:space="preserve"> </w:t>
      </w:r>
      <w:r w:rsidR="00D00A67" w:rsidRPr="00582DAC">
        <w:rPr>
          <w:rFonts w:asciiTheme="minorHAnsi" w:hAnsiTheme="minorHAnsi" w:cstheme="minorHAnsi"/>
          <w:sz w:val="20"/>
        </w:rPr>
        <w:t>osoby (</w:t>
      </w:r>
      <w:r w:rsidRPr="00582DAC">
        <w:rPr>
          <w:rFonts w:asciiTheme="minorHAnsi" w:hAnsiTheme="minorHAnsi" w:cstheme="minorHAnsi"/>
          <w:sz w:val="20"/>
        </w:rPr>
        <w:t>osób</w:t>
      </w:r>
      <w:r w:rsidR="00D00A67" w:rsidRPr="00582DAC">
        <w:rPr>
          <w:rFonts w:asciiTheme="minorHAnsi" w:hAnsiTheme="minorHAnsi" w:cstheme="minorHAnsi"/>
          <w:sz w:val="20"/>
        </w:rPr>
        <w:t>)</w:t>
      </w:r>
      <w:r w:rsidRPr="00582DAC">
        <w:rPr>
          <w:rFonts w:asciiTheme="minorHAnsi" w:hAnsiTheme="minorHAnsi" w:cstheme="minorHAnsi"/>
          <w:sz w:val="20"/>
        </w:rPr>
        <w:t xml:space="preserve"> </w:t>
      </w:r>
      <w:r w:rsidR="00D00A67" w:rsidRPr="00582DAC">
        <w:rPr>
          <w:rFonts w:asciiTheme="minorHAnsi" w:hAnsiTheme="minorHAnsi" w:cstheme="minorHAnsi"/>
          <w:sz w:val="20"/>
        </w:rPr>
        <w:t>wybranej (</w:t>
      </w:r>
      <w:r w:rsidRPr="00582DAC">
        <w:rPr>
          <w:rFonts w:asciiTheme="minorHAnsi" w:hAnsiTheme="minorHAnsi" w:cstheme="minorHAnsi"/>
          <w:sz w:val="20"/>
        </w:rPr>
        <w:t>wybranych</w:t>
      </w:r>
      <w:r w:rsidR="00D00A67" w:rsidRPr="00582DAC">
        <w:rPr>
          <w:rFonts w:asciiTheme="minorHAnsi" w:hAnsiTheme="minorHAnsi" w:cstheme="minorHAnsi"/>
          <w:sz w:val="20"/>
        </w:rPr>
        <w:t>) do danego organu zgodnie z podziałem z</w:t>
      </w:r>
      <w:r w:rsidR="00EB2A57" w:rsidRPr="00582DAC">
        <w:rPr>
          <w:rFonts w:asciiTheme="minorHAnsi" w:hAnsiTheme="minorHAnsi" w:cstheme="minorHAnsi"/>
          <w:sz w:val="20"/>
        </w:rPr>
        <w:t> </w:t>
      </w:r>
      <w:r w:rsidR="00D00A67" w:rsidRPr="00582DAC">
        <w:rPr>
          <w:rFonts w:asciiTheme="minorHAnsi" w:hAnsiTheme="minorHAnsi" w:cstheme="minorHAnsi"/>
          <w:sz w:val="20"/>
        </w:rPr>
        <w:t>Art.3</w:t>
      </w:r>
      <w:r w:rsidRPr="00582DAC">
        <w:rPr>
          <w:rFonts w:asciiTheme="minorHAnsi" w:hAnsiTheme="minorHAnsi" w:cstheme="minorHAnsi"/>
          <w:sz w:val="20"/>
        </w:rPr>
        <w:t>.</w:t>
      </w:r>
    </w:p>
    <w:p w14:paraId="139B6E15" w14:textId="714478E2" w:rsidR="00D00A67" w:rsidRPr="00582DAC" w:rsidRDefault="00D00A67" w:rsidP="00AD7536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Niezwłocznie po sporządzeniu i podpisaniu przez Komisję </w:t>
      </w:r>
      <w:r w:rsidR="00EB2A57" w:rsidRPr="00582DAC">
        <w:rPr>
          <w:rFonts w:asciiTheme="minorHAnsi" w:hAnsiTheme="minorHAnsi" w:cstheme="minorHAnsi"/>
          <w:sz w:val="20"/>
        </w:rPr>
        <w:t>Skrutacyjną</w:t>
      </w:r>
      <w:r w:rsidRPr="00582DAC">
        <w:rPr>
          <w:rFonts w:asciiTheme="minorHAnsi" w:hAnsiTheme="minorHAnsi" w:cstheme="minorHAnsi"/>
          <w:sz w:val="20"/>
        </w:rPr>
        <w:t xml:space="preserve"> protokołu, wyniki wyborów podaje się do wiadomości </w:t>
      </w:r>
      <w:r w:rsidR="00895E4E" w:rsidRPr="00582DAC">
        <w:rPr>
          <w:rFonts w:asciiTheme="minorHAnsi" w:hAnsiTheme="minorHAnsi" w:cstheme="minorHAnsi"/>
          <w:sz w:val="20"/>
        </w:rPr>
        <w:t>uczestników Walnego Zebrania</w:t>
      </w:r>
      <w:r w:rsidRPr="00582DAC">
        <w:rPr>
          <w:rFonts w:asciiTheme="minorHAnsi" w:hAnsiTheme="minorHAnsi" w:cstheme="minorHAnsi"/>
          <w:sz w:val="20"/>
        </w:rPr>
        <w:t>.</w:t>
      </w:r>
    </w:p>
    <w:p w14:paraId="030E1758" w14:textId="77777777" w:rsidR="00CF42B4" w:rsidRPr="00582DAC" w:rsidRDefault="00CF42B4" w:rsidP="00AD7536">
      <w:pPr>
        <w:jc w:val="center"/>
        <w:rPr>
          <w:rFonts w:asciiTheme="minorHAnsi" w:hAnsiTheme="minorHAnsi" w:cstheme="minorHAnsi"/>
          <w:color w:val="000000"/>
          <w:sz w:val="20"/>
        </w:rPr>
      </w:pPr>
    </w:p>
    <w:p w14:paraId="4CDADDDD" w14:textId="4EA238C0" w:rsidR="00D70831" w:rsidRPr="00582DAC" w:rsidRDefault="00AD7536" w:rsidP="00AD7536">
      <w:pPr>
        <w:jc w:val="center"/>
        <w:rPr>
          <w:rFonts w:asciiTheme="minorHAnsi" w:hAnsiTheme="minorHAnsi" w:cstheme="minorHAnsi"/>
          <w:color w:val="000000"/>
          <w:sz w:val="20"/>
        </w:rPr>
      </w:pPr>
      <w:r w:rsidRPr="00582DAC">
        <w:rPr>
          <w:rFonts w:asciiTheme="minorHAnsi" w:hAnsiTheme="minorHAnsi" w:cstheme="minorHAnsi"/>
          <w:color w:val="000000"/>
          <w:sz w:val="20"/>
        </w:rPr>
        <w:t>Art.9</w:t>
      </w:r>
    </w:p>
    <w:p w14:paraId="037E5702" w14:textId="77777777" w:rsidR="00727AE9" w:rsidRPr="00582DAC" w:rsidRDefault="005026FC" w:rsidP="00AD7536">
      <w:pPr>
        <w:ind w:left="360"/>
        <w:jc w:val="both"/>
        <w:rPr>
          <w:rFonts w:asciiTheme="minorHAnsi" w:hAnsiTheme="minorHAnsi" w:cstheme="minorHAnsi"/>
          <w:color w:val="000000"/>
          <w:sz w:val="20"/>
        </w:rPr>
      </w:pPr>
      <w:r w:rsidRPr="00582DAC">
        <w:rPr>
          <w:rFonts w:asciiTheme="minorHAnsi" w:hAnsiTheme="minorHAnsi" w:cstheme="minorHAnsi"/>
          <w:color w:val="000000"/>
          <w:sz w:val="20"/>
        </w:rPr>
        <w:t>Wybrane organy Władz Stowarzyszenia odbywają niezwłocznie swoje pierwsze pos</w:t>
      </w:r>
      <w:r w:rsidR="00895E4E" w:rsidRPr="00582DAC">
        <w:rPr>
          <w:rFonts w:asciiTheme="minorHAnsi" w:hAnsiTheme="minorHAnsi" w:cstheme="minorHAnsi"/>
          <w:color w:val="000000"/>
          <w:sz w:val="20"/>
        </w:rPr>
        <w:t>iedzenie w celu ukonstytuowania się.</w:t>
      </w:r>
    </w:p>
    <w:p w14:paraId="78E22CB6" w14:textId="77777777" w:rsidR="00CF42B4" w:rsidRPr="00582DAC" w:rsidRDefault="00CF42B4" w:rsidP="00AD7536">
      <w:pPr>
        <w:jc w:val="center"/>
        <w:rPr>
          <w:rFonts w:asciiTheme="minorHAnsi" w:hAnsiTheme="minorHAnsi" w:cstheme="minorHAnsi"/>
          <w:sz w:val="20"/>
        </w:rPr>
      </w:pPr>
    </w:p>
    <w:p w14:paraId="20DC9489" w14:textId="17DA343C" w:rsidR="00727AE9" w:rsidRPr="00582DAC" w:rsidRDefault="005026FC" w:rsidP="00AD7536">
      <w:pPr>
        <w:jc w:val="center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Art</w:t>
      </w:r>
      <w:r w:rsidR="00AD7536" w:rsidRPr="00582DAC">
        <w:rPr>
          <w:rFonts w:asciiTheme="minorHAnsi" w:hAnsiTheme="minorHAnsi" w:cstheme="minorHAnsi"/>
          <w:sz w:val="20"/>
        </w:rPr>
        <w:t>.10</w:t>
      </w:r>
    </w:p>
    <w:p w14:paraId="493B1712" w14:textId="77777777" w:rsidR="00117935" w:rsidRPr="00582DAC" w:rsidRDefault="00117935" w:rsidP="00AD7536">
      <w:pPr>
        <w:ind w:left="360"/>
        <w:jc w:val="both"/>
        <w:rPr>
          <w:rFonts w:asciiTheme="minorHAnsi" w:hAnsiTheme="minorHAnsi" w:cstheme="minorHAnsi"/>
          <w:sz w:val="20"/>
        </w:rPr>
      </w:pPr>
      <w:r w:rsidRPr="00582DAC">
        <w:rPr>
          <w:rStyle w:val="text"/>
          <w:rFonts w:asciiTheme="minorHAnsi" w:hAnsiTheme="minorHAnsi" w:cstheme="minorHAnsi"/>
          <w:sz w:val="20"/>
        </w:rPr>
        <w:t xml:space="preserve">W przypadkach nie uregulowanych w niniejszym regulaminie decyduje </w:t>
      </w:r>
      <w:r w:rsidR="00FB3DC3" w:rsidRPr="00582DAC">
        <w:rPr>
          <w:rStyle w:val="text"/>
          <w:rFonts w:asciiTheme="minorHAnsi" w:hAnsiTheme="minorHAnsi" w:cstheme="minorHAnsi"/>
          <w:sz w:val="20"/>
        </w:rPr>
        <w:t>Walne Zebranie</w:t>
      </w:r>
      <w:r w:rsidRPr="00582DAC">
        <w:rPr>
          <w:rStyle w:val="text"/>
          <w:rFonts w:asciiTheme="minorHAnsi" w:hAnsiTheme="minorHAnsi" w:cstheme="minorHAnsi"/>
          <w:sz w:val="20"/>
        </w:rPr>
        <w:t xml:space="preserve"> kierując się postanowieniami Statutu bądź innymi przepisami prawa, a w ostateczności powszechnie obowiązującymi normami zwyczajowymi</w:t>
      </w:r>
      <w:r w:rsidR="0011481C" w:rsidRPr="00582DAC">
        <w:rPr>
          <w:rStyle w:val="text"/>
          <w:rFonts w:asciiTheme="minorHAnsi" w:hAnsiTheme="minorHAnsi" w:cstheme="minorHAnsi"/>
          <w:sz w:val="20"/>
        </w:rPr>
        <w:t>.</w:t>
      </w:r>
    </w:p>
    <w:p w14:paraId="55121AF9" w14:textId="77777777" w:rsidR="00CF42B4" w:rsidRPr="00582DAC" w:rsidRDefault="00CF42B4" w:rsidP="00AD7536">
      <w:pPr>
        <w:jc w:val="center"/>
        <w:rPr>
          <w:rFonts w:asciiTheme="minorHAnsi" w:hAnsiTheme="minorHAnsi" w:cstheme="minorHAnsi"/>
          <w:sz w:val="20"/>
        </w:rPr>
      </w:pPr>
    </w:p>
    <w:p w14:paraId="7AF0FC6E" w14:textId="32A1987A" w:rsidR="0011481C" w:rsidRPr="00582DAC" w:rsidRDefault="00117935" w:rsidP="00AD7536">
      <w:pPr>
        <w:jc w:val="center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Art</w:t>
      </w:r>
      <w:r w:rsidR="00AD7536" w:rsidRPr="00582DAC">
        <w:rPr>
          <w:rFonts w:asciiTheme="minorHAnsi" w:hAnsiTheme="minorHAnsi" w:cstheme="minorHAnsi"/>
          <w:sz w:val="20"/>
        </w:rPr>
        <w:t>.11</w:t>
      </w:r>
    </w:p>
    <w:p w14:paraId="0A110193" w14:textId="77777777" w:rsidR="00117935" w:rsidRPr="00582DAC" w:rsidRDefault="00117935" w:rsidP="00AD7536">
      <w:pPr>
        <w:ind w:left="360"/>
        <w:jc w:val="both"/>
        <w:rPr>
          <w:rStyle w:val="text"/>
          <w:rFonts w:asciiTheme="minorHAnsi" w:hAnsiTheme="minorHAnsi" w:cstheme="minorHAnsi"/>
          <w:sz w:val="20"/>
        </w:rPr>
      </w:pPr>
      <w:r w:rsidRPr="00582DAC">
        <w:rPr>
          <w:rStyle w:val="text"/>
          <w:rFonts w:asciiTheme="minorHAnsi" w:hAnsiTheme="minorHAnsi" w:cstheme="minorHAnsi"/>
          <w:sz w:val="20"/>
        </w:rPr>
        <w:t>Regulamin wchodzi w życie z dniem uchwalenia.</w:t>
      </w:r>
    </w:p>
    <w:p w14:paraId="49761063" w14:textId="77777777" w:rsidR="00AB5690" w:rsidRPr="00582DAC" w:rsidRDefault="00AB5690" w:rsidP="00AD7536">
      <w:pPr>
        <w:ind w:left="360"/>
        <w:jc w:val="both"/>
        <w:rPr>
          <w:rStyle w:val="text"/>
          <w:rFonts w:asciiTheme="minorHAnsi" w:hAnsiTheme="minorHAnsi" w:cstheme="minorHAnsi"/>
          <w:sz w:val="20"/>
        </w:rPr>
      </w:pPr>
    </w:p>
    <w:p w14:paraId="515F7158" w14:textId="6AB308F6" w:rsidR="00A41286" w:rsidRPr="00582DAC" w:rsidRDefault="00AD7536" w:rsidP="00AD7536">
      <w:pPr>
        <w:jc w:val="center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Art.12</w:t>
      </w:r>
    </w:p>
    <w:p w14:paraId="716BB5D5" w14:textId="17CE74B9" w:rsidR="007524E1" w:rsidRPr="00582DAC" w:rsidRDefault="007524E1" w:rsidP="00AD7536">
      <w:pPr>
        <w:jc w:val="center"/>
        <w:rPr>
          <w:rFonts w:asciiTheme="minorHAnsi" w:hAnsiTheme="minorHAnsi" w:cstheme="minorHAnsi"/>
          <w:b/>
          <w:sz w:val="20"/>
        </w:rPr>
      </w:pPr>
      <w:r w:rsidRPr="00582DAC">
        <w:rPr>
          <w:rFonts w:asciiTheme="minorHAnsi" w:hAnsiTheme="minorHAnsi" w:cstheme="minorHAnsi"/>
          <w:b/>
          <w:sz w:val="20"/>
        </w:rPr>
        <w:t>Postanowienia końcowe</w:t>
      </w:r>
    </w:p>
    <w:p w14:paraId="78C726B7" w14:textId="72A70914" w:rsidR="00AB5690" w:rsidRPr="00582DAC" w:rsidRDefault="00AB5690" w:rsidP="00EB2A57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>Wszelkich zmian w regulaminie i porządku obrad w czasie trwania Walnego Zebrania dokonuje Zebranie większością ½</w:t>
      </w:r>
      <w:r w:rsidR="00B33D10" w:rsidRPr="00582DAC">
        <w:rPr>
          <w:rFonts w:asciiTheme="minorHAnsi" w:hAnsiTheme="minorHAnsi" w:cstheme="minorHAnsi"/>
          <w:sz w:val="20"/>
        </w:rPr>
        <w:t>+1</w:t>
      </w:r>
      <w:r w:rsidRPr="00582DAC">
        <w:rPr>
          <w:rFonts w:asciiTheme="minorHAnsi" w:hAnsiTheme="minorHAnsi" w:cstheme="minorHAnsi"/>
          <w:sz w:val="20"/>
        </w:rPr>
        <w:t xml:space="preserve"> głosów delegatów obecnych na </w:t>
      </w:r>
      <w:r w:rsidR="00EB2A57" w:rsidRPr="00582DAC">
        <w:rPr>
          <w:rFonts w:asciiTheme="minorHAnsi" w:hAnsiTheme="minorHAnsi" w:cstheme="minorHAnsi"/>
          <w:sz w:val="20"/>
        </w:rPr>
        <w:t>s</w:t>
      </w:r>
      <w:r w:rsidRPr="00582DAC">
        <w:rPr>
          <w:rFonts w:asciiTheme="minorHAnsi" w:hAnsiTheme="minorHAnsi" w:cstheme="minorHAnsi"/>
          <w:sz w:val="20"/>
        </w:rPr>
        <w:t>ali.</w:t>
      </w:r>
    </w:p>
    <w:p w14:paraId="6B8EFDA4" w14:textId="7923BA67" w:rsidR="00A27064" w:rsidRPr="00582DAC" w:rsidRDefault="00AB5690" w:rsidP="00AD7536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</w:rPr>
      </w:pPr>
      <w:r w:rsidRPr="00582DAC">
        <w:rPr>
          <w:rFonts w:asciiTheme="minorHAnsi" w:hAnsiTheme="minorHAnsi" w:cstheme="minorHAnsi"/>
          <w:sz w:val="20"/>
        </w:rPr>
        <w:t xml:space="preserve">Obrady Walnego Zebrania są protokołowane, materiały sprawozdawcze oraz protokoły komisji muszą być składane na piśmie. Protokół obrad podpisywany jest przez Przewodniczącego i </w:t>
      </w:r>
      <w:r w:rsidR="00EB2A57" w:rsidRPr="00582DAC">
        <w:rPr>
          <w:rFonts w:asciiTheme="minorHAnsi" w:hAnsiTheme="minorHAnsi" w:cstheme="minorHAnsi"/>
          <w:sz w:val="20"/>
        </w:rPr>
        <w:t>S</w:t>
      </w:r>
      <w:r w:rsidRPr="00582DAC">
        <w:rPr>
          <w:rFonts w:asciiTheme="minorHAnsi" w:hAnsiTheme="minorHAnsi" w:cstheme="minorHAnsi"/>
          <w:sz w:val="20"/>
        </w:rPr>
        <w:t>ekretarza obrad.</w:t>
      </w:r>
    </w:p>
    <w:sectPr w:rsidR="00A27064" w:rsidRPr="00582DAC" w:rsidSect="00AD7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D97"/>
    <w:multiLevelType w:val="hybridMultilevel"/>
    <w:tmpl w:val="6AD4E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A99"/>
    <w:multiLevelType w:val="hybridMultilevel"/>
    <w:tmpl w:val="A2CA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133B"/>
    <w:multiLevelType w:val="hybridMultilevel"/>
    <w:tmpl w:val="84A411A0"/>
    <w:lvl w:ilvl="0" w:tplc="08842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6CF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57C19"/>
    <w:multiLevelType w:val="hybridMultilevel"/>
    <w:tmpl w:val="E8AA7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85D2B"/>
    <w:multiLevelType w:val="hybridMultilevel"/>
    <w:tmpl w:val="18780BCE"/>
    <w:lvl w:ilvl="0" w:tplc="8D149B4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661D0"/>
    <w:multiLevelType w:val="hybridMultilevel"/>
    <w:tmpl w:val="5E9C1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65AC0"/>
    <w:multiLevelType w:val="hybridMultilevel"/>
    <w:tmpl w:val="81D40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A5840"/>
    <w:multiLevelType w:val="hybridMultilevel"/>
    <w:tmpl w:val="A9887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72BB4"/>
    <w:multiLevelType w:val="hybridMultilevel"/>
    <w:tmpl w:val="271E0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70C4"/>
    <w:multiLevelType w:val="hybridMultilevel"/>
    <w:tmpl w:val="484AD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0246C"/>
    <w:multiLevelType w:val="hybridMultilevel"/>
    <w:tmpl w:val="15606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C176E"/>
    <w:multiLevelType w:val="hybridMultilevel"/>
    <w:tmpl w:val="107CEA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F766A0"/>
    <w:multiLevelType w:val="hybridMultilevel"/>
    <w:tmpl w:val="47B0B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0DE2"/>
    <w:multiLevelType w:val="hybridMultilevel"/>
    <w:tmpl w:val="9A92579A"/>
    <w:lvl w:ilvl="0" w:tplc="B420E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D0804"/>
    <w:multiLevelType w:val="hybridMultilevel"/>
    <w:tmpl w:val="69681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863F5B"/>
    <w:multiLevelType w:val="hybridMultilevel"/>
    <w:tmpl w:val="9C749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17569"/>
    <w:multiLevelType w:val="hybridMultilevel"/>
    <w:tmpl w:val="8050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606F1"/>
    <w:multiLevelType w:val="hybridMultilevel"/>
    <w:tmpl w:val="7DD8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0206A"/>
    <w:multiLevelType w:val="hybridMultilevel"/>
    <w:tmpl w:val="D5C6C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50E76"/>
    <w:multiLevelType w:val="hybridMultilevel"/>
    <w:tmpl w:val="E53265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A377B"/>
    <w:multiLevelType w:val="hybridMultilevel"/>
    <w:tmpl w:val="5B10F1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586CEC"/>
    <w:multiLevelType w:val="hybridMultilevel"/>
    <w:tmpl w:val="E7BA7FBE"/>
    <w:lvl w:ilvl="0" w:tplc="4D42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E964CA"/>
    <w:multiLevelType w:val="hybridMultilevel"/>
    <w:tmpl w:val="E15C0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51E09"/>
    <w:multiLevelType w:val="hybridMultilevel"/>
    <w:tmpl w:val="3C248F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3D5DDE"/>
    <w:multiLevelType w:val="hybridMultilevel"/>
    <w:tmpl w:val="45C61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B438C0"/>
    <w:multiLevelType w:val="hybridMultilevel"/>
    <w:tmpl w:val="CCC2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92FC3"/>
    <w:multiLevelType w:val="hybridMultilevel"/>
    <w:tmpl w:val="65784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8B0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256F6"/>
    <w:multiLevelType w:val="hybridMultilevel"/>
    <w:tmpl w:val="95882EB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C063425"/>
    <w:multiLevelType w:val="hybridMultilevel"/>
    <w:tmpl w:val="43E4F6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D0F0F2D"/>
    <w:multiLevelType w:val="hybridMultilevel"/>
    <w:tmpl w:val="E1EA8054"/>
    <w:lvl w:ilvl="0" w:tplc="C4965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953589">
    <w:abstractNumId w:val="7"/>
  </w:num>
  <w:num w:numId="2" w16cid:durableId="993334627">
    <w:abstractNumId w:val="8"/>
  </w:num>
  <w:num w:numId="3" w16cid:durableId="2108310796">
    <w:abstractNumId w:val="26"/>
  </w:num>
  <w:num w:numId="4" w16cid:durableId="358898074">
    <w:abstractNumId w:val="16"/>
  </w:num>
  <w:num w:numId="5" w16cid:durableId="1185826842">
    <w:abstractNumId w:val="24"/>
  </w:num>
  <w:num w:numId="6" w16cid:durableId="1395347535">
    <w:abstractNumId w:val="25"/>
  </w:num>
  <w:num w:numId="7" w16cid:durableId="795954727">
    <w:abstractNumId w:val="14"/>
  </w:num>
  <w:num w:numId="8" w16cid:durableId="1702121109">
    <w:abstractNumId w:val="3"/>
  </w:num>
  <w:num w:numId="9" w16cid:durableId="2045864890">
    <w:abstractNumId w:val="18"/>
  </w:num>
  <w:num w:numId="10" w16cid:durableId="2005544611">
    <w:abstractNumId w:val="13"/>
  </w:num>
  <w:num w:numId="11" w16cid:durableId="1125201185">
    <w:abstractNumId w:val="21"/>
  </w:num>
  <w:num w:numId="12" w16cid:durableId="430659711">
    <w:abstractNumId w:val="17"/>
  </w:num>
  <w:num w:numId="13" w16cid:durableId="1980331932">
    <w:abstractNumId w:val="4"/>
  </w:num>
  <w:num w:numId="14" w16cid:durableId="872812567">
    <w:abstractNumId w:val="5"/>
  </w:num>
  <w:num w:numId="15" w16cid:durableId="260920019">
    <w:abstractNumId w:val="2"/>
  </w:num>
  <w:num w:numId="16" w16cid:durableId="140318155">
    <w:abstractNumId w:val="6"/>
  </w:num>
  <w:num w:numId="17" w16cid:durableId="913391687">
    <w:abstractNumId w:val="29"/>
  </w:num>
  <w:num w:numId="18" w16cid:durableId="238371391">
    <w:abstractNumId w:val="10"/>
  </w:num>
  <w:num w:numId="19" w16cid:durableId="96147020">
    <w:abstractNumId w:val="27"/>
  </w:num>
  <w:num w:numId="20" w16cid:durableId="966425904">
    <w:abstractNumId w:val="15"/>
  </w:num>
  <w:num w:numId="21" w16cid:durableId="1520007168">
    <w:abstractNumId w:val="23"/>
  </w:num>
  <w:num w:numId="22" w16cid:durableId="2046056027">
    <w:abstractNumId w:val="12"/>
  </w:num>
  <w:num w:numId="23" w16cid:durableId="1632782708">
    <w:abstractNumId w:val="9"/>
  </w:num>
  <w:num w:numId="24" w16cid:durableId="39979181">
    <w:abstractNumId w:val="22"/>
  </w:num>
  <w:num w:numId="25" w16cid:durableId="1857839259">
    <w:abstractNumId w:val="0"/>
  </w:num>
  <w:num w:numId="26" w16cid:durableId="749886369">
    <w:abstractNumId w:val="11"/>
  </w:num>
  <w:num w:numId="27" w16cid:durableId="938761190">
    <w:abstractNumId w:val="1"/>
  </w:num>
  <w:num w:numId="28" w16cid:durableId="1426880635">
    <w:abstractNumId w:val="28"/>
  </w:num>
  <w:num w:numId="29" w16cid:durableId="680858166">
    <w:abstractNumId w:val="19"/>
  </w:num>
  <w:num w:numId="30" w16cid:durableId="13591143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65C"/>
    <w:rsid w:val="00065F0A"/>
    <w:rsid w:val="00093D4C"/>
    <w:rsid w:val="000A0672"/>
    <w:rsid w:val="000A79C6"/>
    <w:rsid w:val="0011481C"/>
    <w:rsid w:val="00117935"/>
    <w:rsid w:val="001A2412"/>
    <w:rsid w:val="001A30DD"/>
    <w:rsid w:val="001B130B"/>
    <w:rsid w:val="001C64BC"/>
    <w:rsid w:val="002314BF"/>
    <w:rsid w:val="002B526F"/>
    <w:rsid w:val="0032310B"/>
    <w:rsid w:val="00325DA5"/>
    <w:rsid w:val="00343AC6"/>
    <w:rsid w:val="00382286"/>
    <w:rsid w:val="003B2CF9"/>
    <w:rsid w:val="003B6457"/>
    <w:rsid w:val="003D4268"/>
    <w:rsid w:val="00422E0F"/>
    <w:rsid w:val="004361A3"/>
    <w:rsid w:val="005026FC"/>
    <w:rsid w:val="00545047"/>
    <w:rsid w:val="00567A90"/>
    <w:rsid w:val="00575611"/>
    <w:rsid w:val="00582DAC"/>
    <w:rsid w:val="005B47AD"/>
    <w:rsid w:val="00682D71"/>
    <w:rsid w:val="006D76D0"/>
    <w:rsid w:val="00721BBD"/>
    <w:rsid w:val="00727AE9"/>
    <w:rsid w:val="00732685"/>
    <w:rsid w:val="007524E1"/>
    <w:rsid w:val="00792E69"/>
    <w:rsid w:val="007A1AB9"/>
    <w:rsid w:val="007B4B19"/>
    <w:rsid w:val="007B621A"/>
    <w:rsid w:val="00825F2B"/>
    <w:rsid w:val="008400CF"/>
    <w:rsid w:val="008543BF"/>
    <w:rsid w:val="00861C8A"/>
    <w:rsid w:val="00895E4E"/>
    <w:rsid w:val="008D26BA"/>
    <w:rsid w:val="008D4853"/>
    <w:rsid w:val="00915BA5"/>
    <w:rsid w:val="009718FC"/>
    <w:rsid w:val="009A00BC"/>
    <w:rsid w:val="009C0B09"/>
    <w:rsid w:val="00A27064"/>
    <w:rsid w:val="00A41286"/>
    <w:rsid w:val="00A450B0"/>
    <w:rsid w:val="00A918CC"/>
    <w:rsid w:val="00AB5690"/>
    <w:rsid w:val="00AD7536"/>
    <w:rsid w:val="00B33D10"/>
    <w:rsid w:val="00B83283"/>
    <w:rsid w:val="00BB42A7"/>
    <w:rsid w:val="00C14C63"/>
    <w:rsid w:val="00C8500C"/>
    <w:rsid w:val="00C9173E"/>
    <w:rsid w:val="00CC065C"/>
    <w:rsid w:val="00CC2E72"/>
    <w:rsid w:val="00CF42B4"/>
    <w:rsid w:val="00D00A67"/>
    <w:rsid w:val="00D276F7"/>
    <w:rsid w:val="00D457A9"/>
    <w:rsid w:val="00D6300C"/>
    <w:rsid w:val="00D70831"/>
    <w:rsid w:val="00D7642B"/>
    <w:rsid w:val="00D846F1"/>
    <w:rsid w:val="00D84E27"/>
    <w:rsid w:val="00D93D14"/>
    <w:rsid w:val="00D97B44"/>
    <w:rsid w:val="00DD4CBF"/>
    <w:rsid w:val="00EB2A57"/>
    <w:rsid w:val="00EC6D98"/>
    <w:rsid w:val="00F20A17"/>
    <w:rsid w:val="00F61471"/>
    <w:rsid w:val="00F733BA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8CCCE"/>
  <w15:docId w15:val="{70635147-E7D2-4BBB-BF0D-F75891F2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6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41286"/>
    <w:pPr>
      <w:spacing w:before="100" w:beforeAutospacing="1" w:after="100" w:afterAutospacing="1"/>
    </w:pPr>
  </w:style>
  <w:style w:type="character" w:customStyle="1" w:styleId="text">
    <w:name w:val="text"/>
    <w:basedOn w:val="Domylnaczcionkaakapitu"/>
    <w:rsid w:val="00117935"/>
  </w:style>
  <w:style w:type="paragraph" w:styleId="Akapitzlist">
    <w:name w:val="List Paragraph"/>
    <w:basedOn w:val="Normalny"/>
    <w:uiPriority w:val="34"/>
    <w:qFormat/>
    <w:rsid w:val="0056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WYBORÓW</vt:lpstr>
    </vt:vector>
  </TitlesOfParts>
  <Company>m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WYBORÓW</dc:title>
  <dc:creator>m</dc:creator>
  <cp:lastModifiedBy>Tomasz Wróbel</cp:lastModifiedBy>
  <cp:revision>9</cp:revision>
  <cp:lastPrinted>2012-12-17T17:27:00Z</cp:lastPrinted>
  <dcterms:created xsi:type="dcterms:W3CDTF">2015-03-23T12:51:00Z</dcterms:created>
  <dcterms:modified xsi:type="dcterms:W3CDTF">2022-12-28T08:43:00Z</dcterms:modified>
</cp:coreProperties>
</file>